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23"/>
      </w:tblGrid>
      <w:tr w:rsidR="009A6B81" w:rsidRPr="00295987" w:rsidTr="00E962E1">
        <w:trPr>
          <w:trHeight w:val="589"/>
          <w:jc w:val="center"/>
        </w:trPr>
        <w:tc>
          <w:tcPr>
            <w:tcW w:w="4922" w:type="dxa"/>
          </w:tcPr>
          <w:p w:rsidR="009A6B81" w:rsidRPr="00295987" w:rsidRDefault="009A6B81" w:rsidP="009A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9A6B81" w:rsidRPr="00295987" w:rsidRDefault="009A6B81" w:rsidP="00E962E1">
            <w:pPr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Примерна</w:t>
            </w:r>
            <w:r w:rsidR="00E962E1" w:rsidRPr="00295987">
              <w:rPr>
                <w:sz w:val="16"/>
                <w:szCs w:val="16"/>
              </w:rPr>
              <w:t>я</w:t>
            </w:r>
            <w:r w:rsidRPr="00295987">
              <w:rPr>
                <w:sz w:val="16"/>
                <w:szCs w:val="16"/>
              </w:rPr>
              <w:t xml:space="preserve"> форма договора об образовании </w:t>
            </w:r>
            <w:r w:rsidR="00E962E1" w:rsidRPr="00295987">
              <w:rPr>
                <w:sz w:val="16"/>
                <w:szCs w:val="16"/>
              </w:rPr>
              <w:t>утверждена</w:t>
            </w:r>
          </w:p>
          <w:p w:rsidR="009A6B81" w:rsidRPr="00295987" w:rsidRDefault="009A6B81" w:rsidP="00E962E1">
            <w:pPr>
              <w:jc w:val="center"/>
              <w:rPr>
                <w:b/>
                <w:bCs/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приказом  Минобразования и науки Российской Федерации</w:t>
            </w:r>
            <w:r w:rsidRPr="00295987">
              <w:rPr>
                <w:sz w:val="16"/>
                <w:szCs w:val="16"/>
              </w:rPr>
              <w:br/>
              <w:t>№ 1185 от 25 октября 2013 г.</w:t>
            </w:r>
          </w:p>
          <w:p w:rsidR="009A6B81" w:rsidRPr="00295987" w:rsidRDefault="009A6B81" w:rsidP="009A6B81">
            <w:pPr>
              <w:jc w:val="right"/>
              <w:rPr>
                <w:sz w:val="16"/>
                <w:szCs w:val="16"/>
              </w:rPr>
            </w:pPr>
          </w:p>
        </w:tc>
      </w:tr>
    </w:tbl>
    <w:p w:rsidR="008B072D" w:rsidRPr="00295987" w:rsidRDefault="008B072D" w:rsidP="00E962E1">
      <w:pPr>
        <w:jc w:val="center"/>
        <w:rPr>
          <w:b/>
          <w:bCs/>
          <w:sz w:val="26"/>
          <w:szCs w:val="26"/>
        </w:rPr>
      </w:pPr>
    </w:p>
    <w:p w:rsidR="00A33A02" w:rsidRPr="00295987" w:rsidRDefault="00A33A02" w:rsidP="00E962E1">
      <w:pPr>
        <w:jc w:val="center"/>
        <w:rPr>
          <w:b/>
          <w:bCs/>
          <w:sz w:val="22"/>
          <w:szCs w:val="22"/>
        </w:rPr>
      </w:pPr>
      <w:r w:rsidRPr="00295987">
        <w:rPr>
          <w:b/>
          <w:bCs/>
          <w:sz w:val="26"/>
          <w:szCs w:val="26"/>
        </w:rPr>
        <w:t>ДОГОВОР</w:t>
      </w:r>
      <w:r w:rsidR="008B072D" w:rsidRPr="00295987">
        <w:rPr>
          <w:b/>
          <w:bCs/>
          <w:sz w:val="26"/>
          <w:szCs w:val="26"/>
        </w:rPr>
        <w:t xml:space="preserve"> об образовании</w:t>
      </w:r>
      <w:r w:rsidR="00563A7B" w:rsidRPr="00295987">
        <w:rPr>
          <w:b/>
          <w:bCs/>
          <w:sz w:val="26"/>
          <w:szCs w:val="26"/>
        </w:rPr>
        <w:t xml:space="preserve"> </w:t>
      </w:r>
      <w:r w:rsidRPr="00295987">
        <w:rPr>
          <w:b/>
          <w:bCs/>
          <w:sz w:val="26"/>
          <w:szCs w:val="26"/>
        </w:rPr>
        <w:t>№ _____</w:t>
      </w:r>
    </w:p>
    <w:p w:rsidR="00A33A02" w:rsidRPr="00295987" w:rsidRDefault="00DD0BFE" w:rsidP="00DD0BFE">
      <w:pPr>
        <w:jc w:val="center"/>
        <w:rPr>
          <w:b/>
          <w:bCs/>
          <w:sz w:val="24"/>
          <w:szCs w:val="24"/>
        </w:rPr>
      </w:pPr>
      <w:r w:rsidRPr="00295987">
        <w:rPr>
          <w:b/>
          <w:bCs/>
          <w:sz w:val="24"/>
          <w:szCs w:val="24"/>
        </w:rPr>
        <w:t xml:space="preserve">на </w:t>
      </w:r>
      <w:r w:rsidR="008B072D" w:rsidRPr="00295987">
        <w:rPr>
          <w:b/>
          <w:bCs/>
          <w:sz w:val="24"/>
          <w:szCs w:val="24"/>
        </w:rPr>
        <w:t>профессиональное обучение по программам профессиональной подготовки, переподготовки, повышения квалификации</w:t>
      </w:r>
      <w:r w:rsidRPr="00295987">
        <w:rPr>
          <w:bCs/>
          <w:sz w:val="24"/>
          <w:szCs w:val="24"/>
        </w:rPr>
        <w:t xml:space="preserve"> </w:t>
      </w:r>
    </w:p>
    <w:p w:rsidR="00A33A02" w:rsidRPr="00295987" w:rsidRDefault="00A33A02" w:rsidP="00A33A02">
      <w:pPr>
        <w:jc w:val="center"/>
        <w:rPr>
          <w:b/>
          <w:bCs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67"/>
        <w:gridCol w:w="284"/>
        <w:gridCol w:w="1085"/>
        <w:gridCol w:w="284"/>
        <w:gridCol w:w="709"/>
        <w:gridCol w:w="992"/>
        <w:gridCol w:w="5386"/>
      </w:tblGrid>
      <w:tr w:rsidR="00295987" w:rsidRPr="00295987" w:rsidTr="00A33A02">
        <w:tc>
          <w:tcPr>
            <w:tcW w:w="360" w:type="dxa"/>
            <w:vAlign w:val="bottom"/>
          </w:tcPr>
          <w:p w:rsidR="00A33A02" w:rsidRPr="00295987" w:rsidRDefault="00A33A02" w:rsidP="00FA64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3A02" w:rsidRPr="00295987" w:rsidRDefault="00A33A02" w:rsidP="00295987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«</w:t>
            </w:r>
            <w:r w:rsidR="00295987" w:rsidRPr="00295987">
              <w:rPr>
                <w:sz w:val="22"/>
                <w:szCs w:val="22"/>
              </w:rPr>
              <w:t xml:space="preserve">  </w:t>
            </w:r>
            <w:r w:rsidR="003F340E">
              <w:rPr>
                <w:sz w:val="22"/>
                <w:szCs w:val="22"/>
              </w:rPr>
              <w:t xml:space="preserve"> </w:t>
            </w:r>
            <w:r w:rsidR="00295987" w:rsidRPr="00295987">
              <w:rPr>
                <w:sz w:val="22"/>
                <w:szCs w:val="22"/>
              </w:rPr>
              <w:t xml:space="preserve">  </w:t>
            </w:r>
            <w:r w:rsidRPr="00295987">
              <w:rPr>
                <w:sz w:val="22"/>
                <w:szCs w:val="22"/>
              </w:rPr>
              <w:t>»</w:t>
            </w:r>
          </w:p>
        </w:tc>
        <w:tc>
          <w:tcPr>
            <w:tcW w:w="284" w:type="dxa"/>
            <w:vAlign w:val="bottom"/>
          </w:tcPr>
          <w:p w:rsidR="00A33A02" w:rsidRPr="00295987" w:rsidRDefault="00A33A02" w:rsidP="00FA649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bottom"/>
          </w:tcPr>
          <w:p w:rsidR="00A33A02" w:rsidRPr="00295987" w:rsidRDefault="00A33A02" w:rsidP="00233DCA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33A02" w:rsidRPr="00295987" w:rsidRDefault="00A33A02" w:rsidP="00FA6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A33A02" w:rsidRPr="00295987" w:rsidRDefault="00A33A02" w:rsidP="00295987">
            <w:pPr>
              <w:jc w:val="right"/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20</w:t>
            </w:r>
            <w:r w:rsidR="00295987" w:rsidRPr="00295987">
              <w:rPr>
                <w:sz w:val="22"/>
                <w:szCs w:val="22"/>
              </w:rPr>
              <w:t xml:space="preserve">    </w:t>
            </w:r>
            <w:r w:rsidRPr="0029598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bottom"/>
          </w:tcPr>
          <w:p w:rsidR="00A33A02" w:rsidRPr="00295987" w:rsidRDefault="00A33A02" w:rsidP="00FA649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A33A02" w:rsidRPr="00295987" w:rsidRDefault="00A33A02" w:rsidP="00A33A02">
            <w:pPr>
              <w:ind w:left="255"/>
              <w:jc w:val="center"/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г. Мурманск</w:t>
            </w:r>
          </w:p>
        </w:tc>
      </w:tr>
      <w:tr w:rsidR="00A33A02" w:rsidRPr="00295987" w:rsidTr="00A33A02">
        <w:tc>
          <w:tcPr>
            <w:tcW w:w="360" w:type="dxa"/>
            <w:vAlign w:val="bottom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vAlign w:val="bottom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33A02" w:rsidRPr="00295987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A33A02" w:rsidRPr="00295987" w:rsidRDefault="00FC1C68" w:rsidP="00FA6495">
            <w:pPr>
              <w:jc w:val="center"/>
              <w:rPr>
                <w:sz w:val="18"/>
                <w:szCs w:val="18"/>
              </w:rPr>
            </w:pPr>
            <w:r w:rsidRPr="00295987">
              <w:rPr>
                <w:sz w:val="18"/>
                <w:szCs w:val="18"/>
              </w:rPr>
              <w:t xml:space="preserve">     </w:t>
            </w:r>
            <w:r w:rsidR="00A33A02" w:rsidRPr="00295987">
              <w:rPr>
                <w:sz w:val="18"/>
                <w:szCs w:val="18"/>
              </w:rPr>
              <w:t>(место заключения)</w:t>
            </w:r>
          </w:p>
        </w:tc>
      </w:tr>
    </w:tbl>
    <w:p w:rsidR="00A33A02" w:rsidRPr="00295987" w:rsidRDefault="00A33A02" w:rsidP="00A33A02">
      <w:pPr>
        <w:tabs>
          <w:tab w:val="center" w:pos="1701"/>
        </w:tabs>
        <w:jc w:val="center"/>
        <w:rPr>
          <w:b/>
          <w:bCs/>
          <w:sz w:val="24"/>
          <w:szCs w:val="24"/>
        </w:rPr>
      </w:pPr>
    </w:p>
    <w:p w:rsidR="003C40AA" w:rsidRDefault="003C40AA" w:rsidP="003C40AA">
      <w:pPr>
        <w:tabs>
          <w:tab w:val="center" w:pos="1701"/>
        </w:tabs>
        <w:jc w:val="center"/>
        <w:rPr>
          <w:b/>
          <w:bCs/>
          <w:sz w:val="22"/>
          <w:szCs w:val="22"/>
        </w:rPr>
      </w:pPr>
      <w:r w:rsidRPr="00E915AC">
        <w:rPr>
          <w:b/>
          <w:sz w:val="24"/>
          <w:szCs w:val="24"/>
        </w:rPr>
        <w:t>Государственное автономное профессиональное образовательное учреждение Мурманской области «Мурманский строительный колледж имени Н.Е.</w:t>
      </w:r>
      <w:r>
        <w:rPr>
          <w:b/>
          <w:sz w:val="24"/>
          <w:szCs w:val="24"/>
        </w:rPr>
        <w:t xml:space="preserve"> </w:t>
      </w:r>
      <w:proofErr w:type="spellStart"/>
      <w:r w:rsidRPr="00E915AC">
        <w:rPr>
          <w:b/>
          <w:sz w:val="24"/>
          <w:szCs w:val="24"/>
        </w:rPr>
        <w:t>Момота</w:t>
      </w:r>
      <w:proofErr w:type="spellEnd"/>
      <w:r w:rsidRPr="00E915AC">
        <w:rPr>
          <w:b/>
          <w:sz w:val="24"/>
          <w:szCs w:val="24"/>
        </w:rPr>
        <w:t>»</w:t>
      </w:r>
      <w:r w:rsidRPr="00E915AC">
        <w:rPr>
          <w:b/>
          <w:bCs/>
          <w:sz w:val="22"/>
          <w:szCs w:val="22"/>
        </w:rPr>
        <w:t xml:space="preserve"> </w:t>
      </w:r>
    </w:p>
    <w:p w:rsidR="003C40AA" w:rsidRPr="00E915AC" w:rsidRDefault="003C40AA" w:rsidP="003C40AA">
      <w:pPr>
        <w:tabs>
          <w:tab w:val="center" w:pos="1701"/>
        </w:tabs>
        <w:jc w:val="center"/>
        <w:rPr>
          <w:b/>
          <w:sz w:val="22"/>
          <w:szCs w:val="22"/>
        </w:rPr>
      </w:pPr>
      <w:r w:rsidRPr="00E915AC">
        <w:rPr>
          <w:b/>
          <w:bCs/>
          <w:sz w:val="22"/>
          <w:szCs w:val="22"/>
        </w:rPr>
        <w:t>(ГА</w:t>
      </w:r>
      <w:r>
        <w:rPr>
          <w:b/>
          <w:bCs/>
          <w:sz w:val="22"/>
          <w:szCs w:val="22"/>
        </w:rPr>
        <w:t>П</w:t>
      </w:r>
      <w:r w:rsidRPr="00E915AC">
        <w:rPr>
          <w:b/>
          <w:bCs/>
          <w:sz w:val="22"/>
          <w:szCs w:val="22"/>
        </w:rPr>
        <w:t>ОУ МО «МСК»)</w:t>
      </w:r>
    </w:p>
    <w:p w:rsidR="00A33A02" w:rsidRPr="00295987" w:rsidRDefault="003C40AA" w:rsidP="003C40A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95987">
        <w:rPr>
          <w:sz w:val="18"/>
          <w:szCs w:val="18"/>
        </w:rPr>
        <w:t xml:space="preserve"> </w:t>
      </w:r>
      <w:r w:rsidR="00A33A02" w:rsidRPr="00295987">
        <w:rPr>
          <w:sz w:val="18"/>
          <w:szCs w:val="18"/>
        </w:rPr>
        <w:t>(полное наименование образовательного учреждения, осуществляющего образовательную деятельность по программам профессионального обучения и дополнительным профессиональным программам)</w:t>
      </w:r>
    </w:p>
    <w:tbl>
      <w:tblPr>
        <w:tblW w:w="9667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295987" w:rsidRPr="00295987" w:rsidTr="00D42603">
        <w:tc>
          <w:tcPr>
            <w:tcW w:w="9667" w:type="dxa"/>
            <w:vAlign w:val="bottom"/>
          </w:tcPr>
          <w:p w:rsidR="00D42603" w:rsidRPr="00295987" w:rsidRDefault="00D42603" w:rsidP="00FA6495">
            <w:pPr>
              <w:jc w:val="center"/>
              <w:rPr>
                <w:sz w:val="22"/>
                <w:szCs w:val="22"/>
              </w:rPr>
            </w:pPr>
          </w:p>
          <w:p w:rsidR="00A33A02" w:rsidRPr="00295987" w:rsidRDefault="00A33A02" w:rsidP="00FA6495">
            <w:pPr>
              <w:jc w:val="center"/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осуществляющ</w:t>
            </w:r>
            <w:r w:rsidR="00FC1C68" w:rsidRPr="00295987">
              <w:rPr>
                <w:sz w:val="22"/>
                <w:szCs w:val="22"/>
              </w:rPr>
              <w:t>ее</w:t>
            </w:r>
            <w:r w:rsidRPr="00295987">
              <w:rPr>
                <w:sz w:val="22"/>
                <w:szCs w:val="22"/>
              </w:rPr>
              <w:t xml:space="preserve"> образовательную деятельность на основании лицензии  </w:t>
            </w:r>
          </w:p>
          <w:p w:rsidR="00A33A02" w:rsidRPr="00295987" w:rsidRDefault="00FE230A" w:rsidP="00FA64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Серия 51 ЛО 1 № 0000502, выданной 30 марта 2016 г.</w:t>
            </w:r>
            <w:bookmarkStart w:id="0" w:name="_GoBack"/>
            <w:bookmarkEnd w:id="0"/>
          </w:p>
        </w:tc>
      </w:tr>
    </w:tbl>
    <w:p w:rsidR="00D42603" w:rsidRPr="00295987" w:rsidRDefault="00FC1C68" w:rsidP="00FC1C68">
      <w:pPr>
        <w:jc w:val="center"/>
        <w:rPr>
          <w:sz w:val="18"/>
          <w:szCs w:val="18"/>
        </w:rPr>
      </w:pPr>
      <w:r w:rsidRPr="00295987">
        <w:rPr>
          <w:sz w:val="18"/>
          <w:szCs w:val="18"/>
        </w:rPr>
        <w:t>(номер и дата лицензии)</w:t>
      </w:r>
    </w:p>
    <w:p w:rsidR="00FC1C68" w:rsidRPr="00295987" w:rsidRDefault="00FC1C68" w:rsidP="00FC1C68">
      <w:pPr>
        <w:jc w:val="center"/>
        <w:rPr>
          <w:sz w:val="4"/>
          <w:szCs w:val="4"/>
        </w:rPr>
      </w:pPr>
    </w:p>
    <w:p w:rsidR="00A33A02" w:rsidRPr="00295987" w:rsidRDefault="00A33A02" w:rsidP="00D42603">
      <w:pPr>
        <w:jc w:val="center"/>
        <w:rPr>
          <w:sz w:val="22"/>
          <w:szCs w:val="22"/>
        </w:rPr>
      </w:pPr>
      <w:r w:rsidRPr="00295987">
        <w:rPr>
          <w:sz w:val="22"/>
          <w:szCs w:val="22"/>
        </w:rPr>
        <w:t>Министерство образования и науки Мурманской области</w:t>
      </w:r>
    </w:p>
    <w:p w:rsidR="00A33A02" w:rsidRPr="00295987" w:rsidRDefault="00A33A02" w:rsidP="00A33A0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95987">
        <w:rPr>
          <w:sz w:val="18"/>
          <w:szCs w:val="18"/>
        </w:rPr>
        <w:t>(наименование органа, выдавшего лицензию)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9507"/>
        <w:gridCol w:w="133"/>
      </w:tblGrid>
      <w:tr w:rsidR="00295987" w:rsidRPr="00295987" w:rsidTr="00220713">
        <w:trPr>
          <w:gridBefore w:val="1"/>
          <w:wBefore w:w="27" w:type="dxa"/>
          <w:trHeight w:val="301"/>
        </w:trPr>
        <w:tc>
          <w:tcPr>
            <w:tcW w:w="9640" w:type="dxa"/>
            <w:gridSpan w:val="2"/>
            <w:vAlign w:val="bottom"/>
          </w:tcPr>
          <w:p w:rsidR="00A33A02" w:rsidRPr="00295987" w:rsidRDefault="00A33A02" w:rsidP="00FA6495">
            <w:pPr>
              <w:ind w:left="57"/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 xml:space="preserve">                                                              на срок </w:t>
            </w:r>
            <w:r w:rsidR="00220713" w:rsidRPr="00295987">
              <w:rPr>
                <w:sz w:val="22"/>
                <w:szCs w:val="22"/>
              </w:rPr>
              <w:t>–</w:t>
            </w:r>
            <w:r w:rsidRPr="00295987">
              <w:rPr>
                <w:sz w:val="22"/>
                <w:szCs w:val="22"/>
              </w:rPr>
              <w:t xml:space="preserve"> </w:t>
            </w:r>
            <w:r w:rsidRPr="00295987">
              <w:rPr>
                <w:b/>
                <w:bCs/>
                <w:sz w:val="22"/>
                <w:szCs w:val="22"/>
              </w:rPr>
              <w:t>бессрочная</w:t>
            </w:r>
            <w:r w:rsidR="00220713" w:rsidRPr="00295987"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295987" w:rsidRPr="00295987" w:rsidTr="00220713">
        <w:tblPrEx>
          <w:tblBorders>
            <w:bottom w:val="single" w:sz="4" w:space="0" w:color="auto"/>
          </w:tblBorders>
        </w:tblPrEx>
        <w:trPr>
          <w:gridAfter w:val="1"/>
          <w:wAfter w:w="133" w:type="dxa"/>
          <w:trHeight w:val="320"/>
        </w:trPr>
        <w:tc>
          <w:tcPr>
            <w:tcW w:w="9534" w:type="dxa"/>
            <w:gridSpan w:val="2"/>
            <w:vAlign w:val="bottom"/>
          </w:tcPr>
          <w:p w:rsidR="00A33A02" w:rsidRPr="00295987" w:rsidRDefault="00220713" w:rsidP="00FD5E64">
            <w:pPr>
              <w:jc w:val="center"/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именуем</w:t>
            </w:r>
            <w:r w:rsidR="00FD5E64" w:rsidRPr="00295987">
              <w:rPr>
                <w:sz w:val="22"/>
                <w:szCs w:val="22"/>
              </w:rPr>
              <w:t>ое</w:t>
            </w:r>
            <w:r w:rsidRPr="00295987">
              <w:rPr>
                <w:sz w:val="22"/>
                <w:szCs w:val="22"/>
              </w:rPr>
              <w:t xml:space="preserve"> в дальнейшем </w:t>
            </w:r>
            <w:r w:rsidRPr="00295987">
              <w:rPr>
                <w:b/>
                <w:bCs/>
                <w:sz w:val="22"/>
                <w:szCs w:val="22"/>
              </w:rPr>
              <w:t>– Исполнитель</w:t>
            </w:r>
            <w:r w:rsidRPr="00295987">
              <w:rPr>
                <w:sz w:val="22"/>
                <w:szCs w:val="22"/>
              </w:rPr>
              <w:t xml:space="preserve">, </w:t>
            </w:r>
            <w:r w:rsidR="00A33A02" w:rsidRPr="00295987">
              <w:rPr>
                <w:sz w:val="22"/>
                <w:szCs w:val="22"/>
              </w:rPr>
              <w:t xml:space="preserve">в лице директора </w:t>
            </w:r>
          </w:p>
        </w:tc>
      </w:tr>
    </w:tbl>
    <w:p w:rsidR="00FC1C68" w:rsidRPr="00295987" w:rsidRDefault="00A33A02" w:rsidP="00A33A02">
      <w:pPr>
        <w:tabs>
          <w:tab w:val="center" w:pos="5387"/>
          <w:tab w:val="left" w:pos="10149"/>
        </w:tabs>
        <w:rPr>
          <w:sz w:val="4"/>
          <w:szCs w:val="4"/>
        </w:rPr>
      </w:pPr>
      <w:r w:rsidRPr="00295987">
        <w:rPr>
          <w:sz w:val="22"/>
          <w:szCs w:val="22"/>
        </w:rPr>
        <w:t xml:space="preserve">                                              </w:t>
      </w:r>
    </w:p>
    <w:p w:rsidR="00A33A02" w:rsidRPr="00295987" w:rsidRDefault="00A33A02" w:rsidP="00FC1C68">
      <w:pPr>
        <w:tabs>
          <w:tab w:val="center" w:pos="5387"/>
          <w:tab w:val="left" w:pos="10149"/>
        </w:tabs>
        <w:jc w:val="center"/>
        <w:rPr>
          <w:sz w:val="22"/>
          <w:szCs w:val="22"/>
        </w:rPr>
      </w:pPr>
      <w:r w:rsidRPr="00295987">
        <w:rPr>
          <w:sz w:val="22"/>
          <w:szCs w:val="22"/>
        </w:rPr>
        <w:t>МИЛИЕВА  ВАДИМА  АНВАРОВИЧА,</w:t>
      </w:r>
    </w:p>
    <w:p w:rsidR="00A33A02" w:rsidRPr="00295987" w:rsidRDefault="00A33A02" w:rsidP="00A33A02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295987">
        <w:rPr>
          <w:sz w:val="18"/>
          <w:szCs w:val="18"/>
        </w:rPr>
        <w:t>(должность, Ф.И.О.)</w:t>
      </w:r>
    </w:p>
    <w:p w:rsidR="00A33A02" w:rsidRPr="00295987" w:rsidRDefault="00A33A02" w:rsidP="00A33A02">
      <w:pPr>
        <w:pBdr>
          <w:top w:val="single" w:sz="4" w:space="1" w:color="auto"/>
        </w:pBdr>
        <w:ind w:right="113"/>
        <w:rPr>
          <w:sz w:val="4"/>
          <w:szCs w:val="4"/>
        </w:rPr>
      </w:pPr>
    </w:p>
    <w:p w:rsidR="00A33A02" w:rsidRPr="00295987" w:rsidRDefault="00A33A02" w:rsidP="00FC1C68">
      <w:pPr>
        <w:tabs>
          <w:tab w:val="center" w:pos="6429"/>
          <w:tab w:val="left" w:pos="10149"/>
        </w:tabs>
        <w:ind w:right="-141"/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действующего на </w:t>
      </w:r>
      <w:r w:rsidR="003C40AA" w:rsidRPr="00295987">
        <w:rPr>
          <w:sz w:val="22"/>
          <w:szCs w:val="22"/>
        </w:rPr>
        <w:t xml:space="preserve">основании </w:t>
      </w:r>
      <w:r w:rsidR="00F87005">
        <w:rPr>
          <w:sz w:val="22"/>
          <w:szCs w:val="22"/>
        </w:rPr>
        <w:t xml:space="preserve">Устава </w:t>
      </w:r>
      <w:r w:rsidR="003C40AA" w:rsidRPr="00295987">
        <w:rPr>
          <w:sz w:val="22"/>
          <w:szCs w:val="22"/>
        </w:rPr>
        <w:t>ГАПОУ</w:t>
      </w:r>
      <w:r w:rsidR="003C40AA" w:rsidRPr="00E915AC">
        <w:rPr>
          <w:bCs/>
          <w:sz w:val="22"/>
          <w:szCs w:val="22"/>
        </w:rPr>
        <w:t xml:space="preserve"> МО «МСК»</w:t>
      </w:r>
      <w:r w:rsidR="003C40AA" w:rsidRPr="00E915AC">
        <w:rPr>
          <w:sz w:val="22"/>
          <w:szCs w:val="22"/>
        </w:rPr>
        <w:t>,</w:t>
      </w:r>
      <w:r w:rsidR="003C40AA">
        <w:rPr>
          <w:sz w:val="22"/>
          <w:szCs w:val="22"/>
        </w:rPr>
        <w:t xml:space="preserve"> </w:t>
      </w:r>
      <w:r w:rsidR="003C40AA" w:rsidRPr="00103643">
        <w:rPr>
          <w:sz w:val="22"/>
          <w:szCs w:val="22"/>
        </w:rPr>
        <w:t>утвержденного Министерством образования и науки Мурманской области приказ</w:t>
      </w:r>
      <w:r w:rsidR="003C40AA">
        <w:rPr>
          <w:sz w:val="22"/>
          <w:szCs w:val="22"/>
        </w:rPr>
        <w:t>ом</w:t>
      </w:r>
      <w:r w:rsidR="003C40AA" w:rsidRPr="00103643">
        <w:rPr>
          <w:sz w:val="22"/>
          <w:szCs w:val="22"/>
        </w:rPr>
        <w:t xml:space="preserve"> </w:t>
      </w:r>
      <w:r w:rsidR="003C40AA" w:rsidRPr="006E390D">
        <w:rPr>
          <w:sz w:val="22"/>
          <w:szCs w:val="22"/>
        </w:rPr>
        <w:t>№ 2334 от 24 декабря 2015 г.</w:t>
      </w:r>
      <w:r w:rsidRPr="00295987">
        <w:rPr>
          <w:sz w:val="22"/>
          <w:szCs w:val="22"/>
        </w:rPr>
        <w:t xml:space="preserve">, </w:t>
      </w:r>
    </w:p>
    <w:p w:rsidR="00A33A02" w:rsidRPr="00295987" w:rsidRDefault="00A33A02" w:rsidP="00A33A02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295987">
        <w:rPr>
          <w:sz w:val="18"/>
          <w:szCs w:val="18"/>
        </w:rPr>
        <w:t>(наименование документа)</w:t>
      </w:r>
    </w:p>
    <w:p w:rsidR="00A33A02" w:rsidRPr="00295987" w:rsidRDefault="00220713" w:rsidP="00220713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295987">
        <w:rPr>
          <w:sz w:val="22"/>
          <w:szCs w:val="22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295987" w:rsidRPr="00295987" w:rsidTr="008B072D">
        <w:tc>
          <w:tcPr>
            <w:tcW w:w="9714" w:type="dxa"/>
            <w:tcBorders>
              <w:bottom w:val="single" w:sz="4" w:space="0" w:color="auto"/>
            </w:tcBorders>
          </w:tcPr>
          <w:p w:rsidR="00A33A02" w:rsidRPr="00295987" w:rsidRDefault="00A33A02" w:rsidP="003C7105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295987" w:rsidRPr="00295987" w:rsidTr="008B072D">
        <w:tc>
          <w:tcPr>
            <w:tcW w:w="9714" w:type="dxa"/>
            <w:tcBorders>
              <w:top w:val="single" w:sz="4" w:space="0" w:color="auto"/>
            </w:tcBorders>
          </w:tcPr>
          <w:p w:rsidR="00A33A02" w:rsidRPr="00295987" w:rsidRDefault="00A33A02" w:rsidP="00FA6495">
            <w:pPr>
              <w:pStyle w:val="a3"/>
              <w:jc w:val="center"/>
              <w:rPr>
                <w:sz w:val="18"/>
                <w:szCs w:val="18"/>
              </w:rPr>
            </w:pPr>
            <w:r w:rsidRPr="00295987">
              <w:rPr>
                <w:sz w:val="18"/>
                <w:szCs w:val="18"/>
              </w:rPr>
              <w:t xml:space="preserve">(фамилия, имя, отчество заказчика) </w:t>
            </w:r>
          </w:p>
          <w:p w:rsidR="008B072D" w:rsidRPr="00295987" w:rsidRDefault="008B072D" w:rsidP="00FA6495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295987" w:rsidRPr="00295987" w:rsidTr="008B072D">
        <w:tc>
          <w:tcPr>
            <w:tcW w:w="9714" w:type="dxa"/>
            <w:tcBorders>
              <w:bottom w:val="single" w:sz="4" w:space="0" w:color="auto"/>
            </w:tcBorders>
          </w:tcPr>
          <w:p w:rsidR="00A33A02" w:rsidRPr="00295987" w:rsidRDefault="00A33A02" w:rsidP="00AD375A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295987" w:rsidRPr="00295987" w:rsidTr="008B072D">
        <w:tc>
          <w:tcPr>
            <w:tcW w:w="9714" w:type="dxa"/>
            <w:tcBorders>
              <w:top w:val="single" w:sz="4" w:space="0" w:color="auto"/>
            </w:tcBorders>
          </w:tcPr>
          <w:p w:rsidR="00A33A02" w:rsidRPr="00295987" w:rsidRDefault="00A33A02" w:rsidP="009B42F0">
            <w:pPr>
              <w:ind w:right="113"/>
              <w:jc w:val="center"/>
              <w:rPr>
                <w:sz w:val="22"/>
                <w:szCs w:val="22"/>
              </w:rPr>
            </w:pPr>
          </w:p>
        </w:tc>
      </w:tr>
    </w:tbl>
    <w:p w:rsidR="00A33A02" w:rsidRPr="00295987" w:rsidRDefault="008B072D" w:rsidP="008B072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295987">
        <w:rPr>
          <w:sz w:val="18"/>
          <w:szCs w:val="18"/>
        </w:rPr>
        <w:t>(данные паспорта заказчика)</w:t>
      </w:r>
    </w:p>
    <w:p w:rsidR="00A33A02" w:rsidRPr="00295987" w:rsidRDefault="00220713" w:rsidP="00A33A02">
      <w:pPr>
        <w:pStyle w:val="a3"/>
        <w:jc w:val="both"/>
      </w:pPr>
      <w:r w:rsidRPr="00295987">
        <w:t xml:space="preserve">именуемый в </w:t>
      </w:r>
      <w:r w:rsidR="00A33A02" w:rsidRPr="00295987">
        <w:t>дал</w:t>
      </w:r>
      <w:r w:rsidRPr="00295987">
        <w:t>ьнейшем</w:t>
      </w:r>
      <w:r w:rsidR="00A33A02" w:rsidRPr="00295987">
        <w:rPr>
          <w:b/>
          <w:bCs/>
        </w:rPr>
        <w:t xml:space="preserve"> Заказчик</w:t>
      </w:r>
      <w:r w:rsidR="004266E9" w:rsidRPr="00295987">
        <w:rPr>
          <w:b/>
          <w:bCs/>
        </w:rPr>
        <w:t xml:space="preserve"> (обучающийся)</w:t>
      </w:r>
      <w:r w:rsidR="00A33A02" w:rsidRPr="00295987">
        <w:t>,</w:t>
      </w:r>
      <w:r w:rsidRPr="00295987">
        <w:t xml:space="preserve"> совместно именуемые </w:t>
      </w:r>
      <w:r w:rsidRPr="00295987">
        <w:rPr>
          <w:b/>
        </w:rPr>
        <w:t>Стороны,</w:t>
      </w:r>
      <w:r w:rsidR="00A33A02" w:rsidRPr="00295987">
        <w:t xml:space="preserve"> заключили настоящий договор о нижеследующем: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                                                          </w:t>
      </w:r>
    </w:p>
    <w:p w:rsidR="00A33A02" w:rsidRPr="00295987" w:rsidRDefault="00A33A02" w:rsidP="00A33A02">
      <w:pPr>
        <w:jc w:val="center"/>
        <w:rPr>
          <w:sz w:val="22"/>
          <w:szCs w:val="22"/>
        </w:rPr>
      </w:pPr>
      <w:r w:rsidRPr="00295987">
        <w:rPr>
          <w:b/>
          <w:bCs/>
          <w:sz w:val="22"/>
          <w:szCs w:val="22"/>
        </w:rPr>
        <w:t>1. Предмет договора</w:t>
      </w:r>
    </w:p>
    <w:p w:rsidR="00A33A02" w:rsidRPr="00295987" w:rsidRDefault="00D42603" w:rsidP="00D42603">
      <w:pPr>
        <w:ind w:firstLine="708"/>
        <w:jc w:val="both"/>
        <w:rPr>
          <w:sz w:val="22"/>
          <w:szCs w:val="22"/>
        </w:rPr>
      </w:pPr>
      <w:r w:rsidRPr="00295987">
        <w:rPr>
          <w:b/>
          <w:bCs/>
          <w:sz w:val="22"/>
          <w:szCs w:val="22"/>
        </w:rPr>
        <w:t xml:space="preserve">1.1. </w:t>
      </w:r>
      <w:r w:rsidR="00A33A02" w:rsidRPr="00295987">
        <w:rPr>
          <w:b/>
          <w:bCs/>
          <w:sz w:val="22"/>
          <w:szCs w:val="22"/>
        </w:rPr>
        <w:t>Исполнитель</w:t>
      </w:r>
      <w:r w:rsidR="00A33A02" w:rsidRPr="00295987">
        <w:rPr>
          <w:sz w:val="22"/>
          <w:szCs w:val="22"/>
        </w:rPr>
        <w:t xml:space="preserve"> обязуется предоставить образовательную услугу, а </w:t>
      </w:r>
      <w:r w:rsidR="00A33A02" w:rsidRPr="00295987">
        <w:rPr>
          <w:b/>
          <w:sz w:val="22"/>
          <w:szCs w:val="22"/>
        </w:rPr>
        <w:t>Заказчик</w:t>
      </w:r>
      <w:r w:rsidR="00220713" w:rsidRPr="00295987">
        <w:rPr>
          <w:b/>
          <w:sz w:val="22"/>
          <w:szCs w:val="22"/>
        </w:rPr>
        <w:t xml:space="preserve"> (обучающийся)</w:t>
      </w:r>
      <w:r w:rsidR="00A33A02" w:rsidRPr="00295987">
        <w:rPr>
          <w:b/>
          <w:sz w:val="22"/>
          <w:szCs w:val="22"/>
        </w:rPr>
        <w:t xml:space="preserve"> </w:t>
      </w:r>
      <w:r w:rsidR="00A33A02" w:rsidRPr="00295987">
        <w:rPr>
          <w:sz w:val="22"/>
          <w:szCs w:val="22"/>
        </w:rPr>
        <w:t xml:space="preserve">обязуется оплатить образовательную услугу по </w:t>
      </w:r>
      <w:r w:rsidRPr="00295987">
        <w:rPr>
          <w:sz w:val="22"/>
          <w:szCs w:val="22"/>
        </w:rPr>
        <w:t xml:space="preserve">профессиональному </w:t>
      </w:r>
      <w:r w:rsidR="00A33A02" w:rsidRPr="00295987">
        <w:rPr>
          <w:sz w:val="22"/>
          <w:szCs w:val="22"/>
        </w:rPr>
        <w:t>обучению рабочей профессии</w:t>
      </w:r>
      <w:r w:rsidR="00295987" w:rsidRPr="00295987">
        <w:rPr>
          <w:sz w:val="22"/>
          <w:szCs w:val="22"/>
        </w:rPr>
        <w:t>_______________________________________________________________________</w:t>
      </w:r>
      <w:r w:rsidR="003C7105" w:rsidRPr="00295987">
        <w:rPr>
          <w:sz w:val="22"/>
          <w:szCs w:val="22"/>
        </w:rPr>
        <w:t xml:space="preserve"> </w:t>
      </w:r>
      <w:r w:rsidR="00295987" w:rsidRPr="0029598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33A02" w:rsidRPr="00295987">
        <w:rPr>
          <w:sz w:val="22"/>
          <w:szCs w:val="22"/>
        </w:rPr>
        <w:t xml:space="preserve">по программе </w:t>
      </w:r>
    </w:p>
    <w:p w:rsidR="00A33A02" w:rsidRPr="00295987" w:rsidRDefault="00A33A02" w:rsidP="00D42603">
      <w:pPr>
        <w:pBdr>
          <w:top w:val="single" w:sz="4" w:space="1" w:color="auto"/>
        </w:pBdr>
        <w:jc w:val="center"/>
        <w:rPr>
          <w:sz w:val="16"/>
          <w:szCs w:val="16"/>
          <w:u w:val="single"/>
        </w:rPr>
      </w:pPr>
      <w:r w:rsidRPr="00295987">
        <w:rPr>
          <w:sz w:val="16"/>
          <w:szCs w:val="16"/>
        </w:rPr>
        <w:t xml:space="preserve"> (</w:t>
      </w:r>
      <w:r w:rsidR="00D42603" w:rsidRPr="00295987">
        <w:rPr>
          <w:sz w:val="16"/>
          <w:szCs w:val="16"/>
        </w:rPr>
        <w:t xml:space="preserve">наименование </w:t>
      </w:r>
      <w:r w:rsidR="00736FDA" w:rsidRPr="00295987">
        <w:rPr>
          <w:sz w:val="16"/>
          <w:szCs w:val="16"/>
        </w:rPr>
        <w:t xml:space="preserve">профессии, </w:t>
      </w:r>
      <w:r w:rsidR="00D42603" w:rsidRPr="00295987">
        <w:rPr>
          <w:sz w:val="16"/>
          <w:szCs w:val="16"/>
        </w:rPr>
        <w:t>программы профессионального обучения</w:t>
      </w:r>
      <w:r w:rsidRPr="00295987">
        <w:rPr>
          <w:sz w:val="16"/>
          <w:szCs w:val="16"/>
        </w:rPr>
        <w:t xml:space="preserve">) </w:t>
      </w:r>
    </w:p>
    <w:p w:rsidR="00D42603" w:rsidRPr="00295987" w:rsidRDefault="0071046F" w:rsidP="00D42603">
      <w:pPr>
        <w:pStyle w:val="2"/>
        <w:tabs>
          <w:tab w:val="clear" w:pos="6415"/>
          <w:tab w:val="clear" w:pos="7286"/>
          <w:tab w:val="left" w:pos="0"/>
        </w:tabs>
        <w:ind w:firstLine="0"/>
      </w:pPr>
      <w:r w:rsidRPr="00295987">
        <w:t xml:space="preserve">в пределах </w:t>
      </w:r>
      <w:r w:rsidR="00736FDA" w:rsidRPr="00295987">
        <w:t>установленных квалификационных требований</w:t>
      </w:r>
      <w:r w:rsidR="00AE54B4" w:rsidRPr="00295987">
        <w:t xml:space="preserve"> (профессионального стандарта)</w:t>
      </w:r>
      <w:r w:rsidR="00736FDA" w:rsidRPr="00295987">
        <w:t xml:space="preserve"> </w:t>
      </w:r>
      <w:r w:rsidRPr="00295987">
        <w:t xml:space="preserve">в соответствии с учебными планами, в том числе индивидуальными, и </w:t>
      </w:r>
      <w:r w:rsidR="00736FDA" w:rsidRPr="00295987">
        <w:t>программой профессионального обучения</w:t>
      </w:r>
      <w:r w:rsidRPr="00295987">
        <w:t xml:space="preserve"> </w:t>
      </w:r>
      <w:r w:rsidRPr="00295987">
        <w:rPr>
          <w:b/>
        </w:rPr>
        <w:t>Исполнителя</w:t>
      </w:r>
      <w:r w:rsidRPr="00295987">
        <w:t>.</w:t>
      </w:r>
    </w:p>
    <w:p w:rsidR="00A33A02" w:rsidRPr="00295987" w:rsidRDefault="00D42603" w:rsidP="00D42603">
      <w:pPr>
        <w:pStyle w:val="2"/>
        <w:tabs>
          <w:tab w:val="clear" w:pos="6415"/>
          <w:tab w:val="clear" w:pos="7286"/>
          <w:tab w:val="left" w:pos="0"/>
        </w:tabs>
        <w:ind w:firstLine="0"/>
      </w:pPr>
      <w:r w:rsidRPr="00295987">
        <w:tab/>
      </w:r>
      <w:r w:rsidRPr="00295987">
        <w:rPr>
          <w:b/>
        </w:rPr>
        <w:t>1.2.</w:t>
      </w:r>
      <w:r w:rsidRPr="00295987">
        <w:t xml:space="preserve"> </w:t>
      </w:r>
      <w:r w:rsidR="0071046F" w:rsidRPr="00295987">
        <w:t>С</w:t>
      </w:r>
      <w:r w:rsidR="00A33A02" w:rsidRPr="00295987">
        <w:t xml:space="preserve">рок </w:t>
      </w:r>
      <w:r w:rsidR="0071046F" w:rsidRPr="00295987">
        <w:t>освоения</w:t>
      </w:r>
      <w:r w:rsidR="00A33A02" w:rsidRPr="00295987">
        <w:t xml:space="preserve"> образовательн</w:t>
      </w:r>
      <w:r w:rsidR="0071046F" w:rsidRPr="00295987">
        <w:t>ой программы</w:t>
      </w:r>
      <w:r w:rsidR="00A33A02" w:rsidRPr="00295987">
        <w:t xml:space="preserve"> </w:t>
      </w:r>
      <w:r w:rsidR="00736FDA" w:rsidRPr="00295987">
        <w:t>на момент подписания Договора</w:t>
      </w:r>
      <w:r w:rsidR="00A33A02" w:rsidRPr="00295987">
        <w:t xml:space="preserve">, в том числе в соответствии с учебными планами, в том числе индивидуальными программами </w:t>
      </w:r>
      <w:r w:rsidR="00A33A02" w:rsidRPr="00295987">
        <w:rPr>
          <w:b/>
        </w:rPr>
        <w:t>Исполнителя</w:t>
      </w:r>
      <w:r w:rsidR="00A33A02" w:rsidRPr="00295987">
        <w:t xml:space="preserve"> составля</w:t>
      </w:r>
      <w:r w:rsidRPr="00295987">
        <w:t xml:space="preserve">ет </w:t>
      </w:r>
      <w:r w:rsidR="00295987" w:rsidRPr="00295987">
        <w:rPr>
          <w:b/>
        </w:rPr>
        <w:t>_________________________</w:t>
      </w:r>
      <w:r w:rsidR="009E6F45" w:rsidRPr="00295987">
        <w:t>.</w:t>
      </w:r>
    </w:p>
    <w:p w:rsidR="00A33A02" w:rsidRPr="00295987" w:rsidRDefault="00A33A02" w:rsidP="00A33A02">
      <w:pPr>
        <w:pStyle w:val="2"/>
        <w:ind w:firstLine="0"/>
      </w:pPr>
      <w:r w:rsidRPr="00295987">
        <w:t>Срок оказания образовательных услуг в соответствии с учебным планом (индивидуальным графиком) составляет</w:t>
      </w:r>
      <w:r w:rsidR="00F94CCE" w:rsidRPr="00295987">
        <w:t xml:space="preserve"> </w:t>
      </w:r>
      <w:r w:rsidR="004266E9" w:rsidRPr="00295987">
        <w:t xml:space="preserve">период </w:t>
      </w:r>
      <w:r w:rsidRPr="00295987">
        <w:rPr>
          <w:b/>
          <w:bCs/>
          <w:i/>
          <w:iCs/>
        </w:rPr>
        <w:t xml:space="preserve">с </w:t>
      </w:r>
      <w:r w:rsidR="00295987" w:rsidRPr="00295987">
        <w:rPr>
          <w:b/>
          <w:bCs/>
          <w:i/>
          <w:iCs/>
        </w:rPr>
        <w:t>___________________</w:t>
      </w:r>
      <w:r w:rsidRPr="00295987">
        <w:rPr>
          <w:b/>
          <w:bCs/>
          <w:i/>
          <w:iCs/>
        </w:rPr>
        <w:t xml:space="preserve"> по </w:t>
      </w:r>
      <w:r w:rsidR="00295987" w:rsidRPr="00295987">
        <w:rPr>
          <w:b/>
          <w:bCs/>
          <w:i/>
          <w:iCs/>
        </w:rPr>
        <w:t>_________________________</w:t>
      </w:r>
      <w:r w:rsidRPr="00295987">
        <w:rPr>
          <w:b/>
          <w:bCs/>
          <w:i/>
          <w:iCs/>
        </w:rPr>
        <w:t>.</w:t>
      </w:r>
    </w:p>
    <w:p w:rsidR="00A33A02" w:rsidRPr="00295987" w:rsidRDefault="004266E9" w:rsidP="004266E9">
      <w:pPr>
        <w:ind w:firstLine="708"/>
        <w:jc w:val="both"/>
        <w:rPr>
          <w:b/>
          <w:sz w:val="22"/>
          <w:szCs w:val="22"/>
        </w:rPr>
      </w:pPr>
      <w:r w:rsidRPr="00295987">
        <w:rPr>
          <w:b/>
          <w:sz w:val="22"/>
          <w:szCs w:val="22"/>
        </w:rPr>
        <w:t>1.3.</w:t>
      </w:r>
      <w:r w:rsidRPr="00295987">
        <w:rPr>
          <w:sz w:val="22"/>
          <w:szCs w:val="22"/>
        </w:rPr>
        <w:t xml:space="preserve"> </w:t>
      </w:r>
      <w:r w:rsidR="00A33A02" w:rsidRPr="00295987">
        <w:rPr>
          <w:sz w:val="22"/>
          <w:szCs w:val="22"/>
        </w:rPr>
        <w:t xml:space="preserve">После </w:t>
      </w:r>
      <w:r w:rsidRPr="00295987">
        <w:rPr>
          <w:sz w:val="22"/>
          <w:szCs w:val="22"/>
        </w:rPr>
        <w:t>освоения</w:t>
      </w:r>
      <w:r w:rsidR="00A33A02" w:rsidRPr="00295987">
        <w:rPr>
          <w:sz w:val="22"/>
          <w:szCs w:val="22"/>
        </w:rPr>
        <w:t xml:space="preserve"> </w:t>
      </w:r>
      <w:r w:rsidR="00A33A02" w:rsidRPr="00295987">
        <w:rPr>
          <w:b/>
          <w:bCs/>
          <w:sz w:val="22"/>
          <w:szCs w:val="22"/>
        </w:rPr>
        <w:t>Заказчиком</w:t>
      </w:r>
      <w:r w:rsidRPr="00295987">
        <w:rPr>
          <w:b/>
          <w:bCs/>
          <w:sz w:val="22"/>
          <w:szCs w:val="22"/>
        </w:rPr>
        <w:t xml:space="preserve"> (обучающимся)</w:t>
      </w:r>
      <w:r w:rsidR="00A33A02" w:rsidRPr="00295987">
        <w:rPr>
          <w:sz w:val="22"/>
          <w:szCs w:val="22"/>
        </w:rPr>
        <w:t xml:space="preserve"> </w:t>
      </w:r>
      <w:r w:rsidRPr="00295987">
        <w:rPr>
          <w:sz w:val="22"/>
          <w:szCs w:val="22"/>
        </w:rPr>
        <w:t>программы</w:t>
      </w:r>
      <w:r w:rsidR="00E3558F" w:rsidRPr="00295987">
        <w:rPr>
          <w:sz w:val="22"/>
          <w:szCs w:val="22"/>
        </w:rPr>
        <w:t xml:space="preserve"> профессионального </w:t>
      </w:r>
      <w:proofErr w:type="gramStart"/>
      <w:r w:rsidR="00E3558F" w:rsidRPr="00295987">
        <w:rPr>
          <w:sz w:val="22"/>
          <w:szCs w:val="22"/>
        </w:rPr>
        <w:t>обучения</w:t>
      </w:r>
      <w:r w:rsidR="00A33A02" w:rsidRPr="00295987">
        <w:rPr>
          <w:sz w:val="22"/>
          <w:szCs w:val="22"/>
        </w:rPr>
        <w:t xml:space="preserve">  и</w:t>
      </w:r>
      <w:proofErr w:type="gramEnd"/>
      <w:r w:rsidR="00A33A02" w:rsidRPr="00295987">
        <w:rPr>
          <w:sz w:val="22"/>
          <w:szCs w:val="22"/>
        </w:rPr>
        <w:t xml:space="preserve"> успешно</w:t>
      </w:r>
      <w:r w:rsidRPr="00295987">
        <w:rPr>
          <w:sz w:val="22"/>
          <w:szCs w:val="22"/>
        </w:rPr>
        <w:t>го прохождения</w:t>
      </w:r>
      <w:r w:rsidR="00A33A02" w:rsidRPr="00295987">
        <w:rPr>
          <w:sz w:val="22"/>
          <w:szCs w:val="22"/>
        </w:rPr>
        <w:t xml:space="preserve"> итоговой аттестации</w:t>
      </w:r>
      <w:r w:rsidR="00736FDA" w:rsidRPr="00295987">
        <w:rPr>
          <w:sz w:val="22"/>
          <w:szCs w:val="22"/>
        </w:rPr>
        <w:t xml:space="preserve"> в форме</w:t>
      </w:r>
      <w:r w:rsidR="00A33A02" w:rsidRPr="00295987">
        <w:rPr>
          <w:sz w:val="22"/>
          <w:szCs w:val="22"/>
        </w:rPr>
        <w:t xml:space="preserve"> </w:t>
      </w:r>
      <w:r w:rsidR="00736FDA" w:rsidRPr="00295987">
        <w:rPr>
          <w:sz w:val="22"/>
          <w:szCs w:val="22"/>
        </w:rPr>
        <w:t xml:space="preserve">квалификационного экзамена </w:t>
      </w:r>
      <w:r w:rsidR="00A33A02" w:rsidRPr="00295987">
        <w:rPr>
          <w:sz w:val="22"/>
          <w:szCs w:val="22"/>
        </w:rPr>
        <w:t>ему выдается</w:t>
      </w:r>
      <w:r w:rsidR="00A33A02" w:rsidRPr="00295987">
        <w:rPr>
          <w:b/>
          <w:sz w:val="22"/>
          <w:szCs w:val="22"/>
        </w:rPr>
        <w:t xml:space="preserve"> </w:t>
      </w:r>
      <w:r w:rsidR="00295987" w:rsidRPr="00295987">
        <w:rPr>
          <w:b/>
          <w:sz w:val="22"/>
          <w:szCs w:val="22"/>
        </w:rPr>
        <w:t>_______________________________________________________________________________________</w:t>
      </w:r>
      <w:r w:rsidR="003C7105" w:rsidRPr="00295987">
        <w:rPr>
          <w:b/>
          <w:sz w:val="22"/>
          <w:szCs w:val="22"/>
        </w:rPr>
        <w:t>.</w:t>
      </w:r>
    </w:p>
    <w:p w:rsidR="001E6788" w:rsidRPr="00295987" w:rsidRDefault="001E6788" w:rsidP="004266E9">
      <w:pPr>
        <w:ind w:firstLine="708"/>
        <w:jc w:val="both"/>
        <w:rPr>
          <w:b/>
          <w:sz w:val="18"/>
          <w:szCs w:val="18"/>
        </w:rPr>
      </w:pPr>
    </w:p>
    <w:p w:rsidR="00CA350D" w:rsidRPr="00295987" w:rsidRDefault="00CA350D" w:rsidP="004266E9">
      <w:pPr>
        <w:ind w:firstLine="708"/>
        <w:jc w:val="both"/>
        <w:rPr>
          <w:b/>
          <w:sz w:val="18"/>
          <w:szCs w:val="18"/>
        </w:rPr>
      </w:pPr>
    </w:p>
    <w:p w:rsidR="00A33A02" w:rsidRPr="00295987" w:rsidRDefault="00A33A02" w:rsidP="001E6AAF">
      <w:pPr>
        <w:rPr>
          <w:b/>
          <w:sz w:val="22"/>
          <w:szCs w:val="22"/>
        </w:rPr>
      </w:pPr>
      <w:r w:rsidRPr="00295987">
        <w:rPr>
          <w:b/>
          <w:sz w:val="22"/>
          <w:szCs w:val="22"/>
        </w:rPr>
        <w:lastRenderedPageBreak/>
        <w:t xml:space="preserve">                                           </w:t>
      </w:r>
      <w:r w:rsidRPr="00295987">
        <w:rPr>
          <w:b/>
          <w:bCs/>
          <w:sz w:val="22"/>
          <w:szCs w:val="22"/>
        </w:rPr>
        <w:t>2. Права Исполнителя, Заказчика (обучающегося)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          </w:t>
      </w:r>
      <w:r w:rsidRPr="00295987">
        <w:rPr>
          <w:b/>
          <w:sz w:val="22"/>
          <w:szCs w:val="22"/>
        </w:rPr>
        <w:t>2.1.</w:t>
      </w:r>
      <w:r w:rsidRPr="00295987">
        <w:rPr>
          <w:b/>
          <w:sz w:val="22"/>
          <w:szCs w:val="22"/>
          <w:lang w:val="en-US"/>
        </w:rPr>
        <w:t> </w:t>
      </w:r>
      <w:r w:rsidRPr="00295987">
        <w:rPr>
          <w:b/>
          <w:bCs/>
          <w:sz w:val="22"/>
          <w:szCs w:val="22"/>
        </w:rPr>
        <w:t>Исполнитель</w:t>
      </w:r>
      <w:r w:rsidRPr="00295987">
        <w:rPr>
          <w:sz w:val="22"/>
          <w:szCs w:val="22"/>
        </w:rPr>
        <w:t xml:space="preserve"> вправе: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295987">
        <w:rPr>
          <w:b/>
          <w:bCs/>
          <w:sz w:val="22"/>
          <w:szCs w:val="22"/>
        </w:rPr>
        <w:t>Заказчика</w:t>
      </w:r>
      <w:r w:rsidR="004266E9" w:rsidRPr="00295987">
        <w:rPr>
          <w:b/>
          <w:bCs/>
          <w:sz w:val="22"/>
          <w:szCs w:val="22"/>
        </w:rPr>
        <w:t xml:space="preserve"> (обучающегося)</w:t>
      </w:r>
      <w:r w:rsidRPr="00295987">
        <w:rPr>
          <w:sz w:val="22"/>
          <w:szCs w:val="22"/>
        </w:rPr>
        <w:t>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2.1.2. Применять к </w:t>
      </w:r>
      <w:r w:rsidRPr="00295987">
        <w:rPr>
          <w:b/>
          <w:sz w:val="22"/>
          <w:szCs w:val="22"/>
        </w:rPr>
        <w:t>Заказчику</w:t>
      </w:r>
      <w:r w:rsidR="004266E9" w:rsidRPr="00295987">
        <w:rPr>
          <w:b/>
          <w:sz w:val="22"/>
          <w:szCs w:val="22"/>
        </w:rPr>
        <w:t xml:space="preserve"> (обучающемуся)</w:t>
      </w:r>
      <w:r w:rsidRPr="00295987">
        <w:rPr>
          <w:sz w:val="22"/>
          <w:szCs w:val="22"/>
        </w:rPr>
        <w:t xml:space="preserve"> меры поощрения  и меры дисциплинарного взыскания в соответствии с законодательством Российской Федерации, учредительными документами </w:t>
      </w:r>
      <w:r w:rsidRPr="00295987">
        <w:rPr>
          <w:b/>
          <w:bCs/>
          <w:sz w:val="22"/>
          <w:szCs w:val="22"/>
        </w:rPr>
        <w:t>Исполнителя</w:t>
      </w:r>
      <w:r w:rsidRPr="00295987">
        <w:rPr>
          <w:sz w:val="22"/>
          <w:szCs w:val="22"/>
        </w:rPr>
        <w:t xml:space="preserve">, настоящим Договором и локальными нормативными актами </w:t>
      </w:r>
      <w:r w:rsidRPr="00295987">
        <w:rPr>
          <w:b/>
          <w:bCs/>
          <w:sz w:val="22"/>
          <w:szCs w:val="22"/>
        </w:rPr>
        <w:t>Исполнителя</w:t>
      </w:r>
      <w:r w:rsidRPr="00295987">
        <w:rPr>
          <w:sz w:val="22"/>
          <w:szCs w:val="22"/>
        </w:rPr>
        <w:t>.</w:t>
      </w:r>
    </w:p>
    <w:p w:rsidR="00A33A02" w:rsidRPr="00295987" w:rsidRDefault="00A33A02" w:rsidP="00A33A02">
      <w:pPr>
        <w:ind w:firstLine="567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2.2.</w:t>
      </w:r>
      <w:r w:rsidRPr="00295987">
        <w:rPr>
          <w:b/>
          <w:bCs/>
          <w:sz w:val="22"/>
          <w:szCs w:val="22"/>
        </w:rPr>
        <w:t xml:space="preserve"> Заказчик</w:t>
      </w:r>
      <w:r w:rsidRPr="00295987">
        <w:rPr>
          <w:sz w:val="22"/>
          <w:szCs w:val="22"/>
        </w:rPr>
        <w:t xml:space="preserve"> </w:t>
      </w:r>
      <w:r w:rsidR="00A6288B" w:rsidRPr="00295987">
        <w:rPr>
          <w:b/>
          <w:sz w:val="22"/>
          <w:szCs w:val="22"/>
        </w:rPr>
        <w:t>(обучающийся)</w:t>
      </w:r>
      <w:r w:rsidR="00A6288B" w:rsidRPr="00295987">
        <w:rPr>
          <w:sz w:val="22"/>
          <w:szCs w:val="22"/>
        </w:rPr>
        <w:t xml:space="preserve"> </w:t>
      </w:r>
      <w:r w:rsidRPr="00295987">
        <w:rPr>
          <w:sz w:val="22"/>
          <w:szCs w:val="22"/>
        </w:rPr>
        <w:t>вправе: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2.2.1. Получать от </w:t>
      </w:r>
      <w:r w:rsidRPr="00295987">
        <w:rPr>
          <w:b/>
          <w:bCs/>
          <w:sz w:val="22"/>
          <w:szCs w:val="22"/>
        </w:rPr>
        <w:t>Исполнителя</w:t>
      </w:r>
      <w:r w:rsidRPr="00295987">
        <w:rPr>
          <w:sz w:val="22"/>
          <w:szCs w:val="22"/>
        </w:rPr>
        <w:t xml:space="preserve">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2.2.2. </w:t>
      </w:r>
      <w:r w:rsidRPr="00295987">
        <w:rPr>
          <w:b/>
          <w:bCs/>
          <w:sz w:val="22"/>
          <w:szCs w:val="22"/>
        </w:rPr>
        <w:t>Заказчик</w:t>
      </w:r>
      <w:r w:rsidRPr="00295987">
        <w:rPr>
          <w:b/>
          <w:sz w:val="22"/>
          <w:szCs w:val="22"/>
        </w:rPr>
        <w:t>у</w:t>
      </w:r>
      <w:r w:rsidR="00A6288B" w:rsidRPr="00295987">
        <w:rPr>
          <w:b/>
          <w:sz w:val="22"/>
          <w:szCs w:val="22"/>
        </w:rPr>
        <w:t xml:space="preserve"> (обучающемуся)</w:t>
      </w:r>
      <w:r w:rsidRPr="00295987">
        <w:rPr>
          <w:b/>
          <w:sz w:val="22"/>
          <w:szCs w:val="22"/>
        </w:rPr>
        <w:t xml:space="preserve"> </w:t>
      </w:r>
      <w:r w:rsidRPr="00295987">
        <w:rPr>
          <w:sz w:val="22"/>
          <w:szCs w:val="22"/>
        </w:rPr>
        <w:t xml:space="preserve"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2.2.3. Обращаться к </w:t>
      </w:r>
      <w:r w:rsidRPr="00295987">
        <w:rPr>
          <w:b/>
          <w:sz w:val="22"/>
          <w:szCs w:val="22"/>
        </w:rPr>
        <w:t>Исполнителю</w:t>
      </w:r>
      <w:r w:rsidRPr="00295987">
        <w:rPr>
          <w:sz w:val="22"/>
          <w:szCs w:val="22"/>
        </w:rPr>
        <w:t xml:space="preserve"> по вопросам, касающимся образовательного процесса.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0"/>
      </w:pPr>
      <w:r w:rsidRPr="00295987">
        <w:t xml:space="preserve">2.2.4. Пользоваться в порядке, установленном локальными нормативными актами, имуществом </w:t>
      </w:r>
      <w:r w:rsidRPr="00295987">
        <w:rPr>
          <w:b/>
          <w:bCs/>
        </w:rPr>
        <w:t>Исполнителя</w:t>
      </w:r>
      <w:r w:rsidRPr="00295987">
        <w:t>, необходимым для освоения образовательной программы.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0"/>
      </w:pPr>
      <w:r w:rsidRPr="00295987">
        <w:t>2.2.5. Получать полную и достоверную информацию об оценке своих знаний, навыков и компетенций, а также о критериях этой оценки.</w:t>
      </w:r>
    </w:p>
    <w:p w:rsidR="009E6F45" w:rsidRPr="00295987" w:rsidRDefault="009E6F45" w:rsidP="00A33A02">
      <w:pPr>
        <w:pStyle w:val="2"/>
        <w:tabs>
          <w:tab w:val="clear" w:pos="6415"/>
          <w:tab w:val="clear" w:pos="7286"/>
        </w:tabs>
        <w:ind w:firstLine="0"/>
      </w:pPr>
      <w:r w:rsidRPr="00295987">
        <w:t>2.2.6. Самостоятельно подобрать организацию (предприятие) – базу практики.</w:t>
      </w:r>
    </w:p>
    <w:p w:rsidR="009B42F0" w:rsidRPr="00295987" w:rsidRDefault="009B42F0" w:rsidP="00023CC5">
      <w:pPr>
        <w:ind w:firstLine="567"/>
        <w:jc w:val="center"/>
        <w:rPr>
          <w:b/>
          <w:bCs/>
          <w:sz w:val="22"/>
          <w:szCs w:val="22"/>
        </w:rPr>
      </w:pPr>
    </w:p>
    <w:p w:rsidR="00A33A02" w:rsidRPr="00295987" w:rsidRDefault="00A33A02" w:rsidP="00023CC5">
      <w:pPr>
        <w:ind w:firstLine="567"/>
        <w:jc w:val="center"/>
        <w:rPr>
          <w:b/>
          <w:bCs/>
          <w:sz w:val="22"/>
          <w:szCs w:val="22"/>
        </w:rPr>
      </w:pPr>
      <w:r w:rsidRPr="00295987">
        <w:rPr>
          <w:b/>
          <w:bCs/>
          <w:sz w:val="22"/>
          <w:szCs w:val="22"/>
        </w:rPr>
        <w:t>3. Обязанности Исполнителя, Заказчика (обучающегося)</w:t>
      </w:r>
    </w:p>
    <w:p w:rsidR="00A33A02" w:rsidRPr="00295987" w:rsidRDefault="00A33A02" w:rsidP="00A33A02">
      <w:pPr>
        <w:ind w:firstLine="567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3.1</w:t>
      </w:r>
      <w:r w:rsidRPr="00295987">
        <w:rPr>
          <w:sz w:val="22"/>
          <w:szCs w:val="22"/>
        </w:rPr>
        <w:t>. </w:t>
      </w:r>
      <w:r w:rsidRPr="00295987">
        <w:rPr>
          <w:b/>
          <w:sz w:val="22"/>
          <w:szCs w:val="22"/>
        </w:rPr>
        <w:t>Исполнитель</w:t>
      </w:r>
      <w:r w:rsidRPr="00295987">
        <w:rPr>
          <w:sz w:val="22"/>
          <w:szCs w:val="22"/>
        </w:rPr>
        <w:t xml:space="preserve"> обязан: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3.1.1. Зачислить </w:t>
      </w:r>
      <w:r w:rsidR="004266E9" w:rsidRPr="00295987">
        <w:rPr>
          <w:b/>
          <w:sz w:val="22"/>
          <w:szCs w:val="22"/>
        </w:rPr>
        <w:t>Заказчика</w:t>
      </w:r>
      <w:r w:rsidR="00A6288B" w:rsidRPr="00295987">
        <w:rPr>
          <w:b/>
          <w:sz w:val="22"/>
          <w:szCs w:val="22"/>
        </w:rPr>
        <w:t xml:space="preserve"> (обучающегося)</w:t>
      </w:r>
      <w:r w:rsidRPr="00295987">
        <w:rPr>
          <w:sz w:val="22"/>
          <w:szCs w:val="22"/>
        </w:rPr>
        <w:t xml:space="preserve"> согласно предоставленного </w:t>
      </w:r>
      <w:r w:rsidRPr="00295987">
        <w:rPr>
          <w:b/>
          <w:bCs/>
          <w:sz w:val="22"/>
          <w:szCs w:val="22"/>
        </w:rPr>
        <w:t>Заказчиком</w:t>
      </w:r>
      <w:r w:rsidR="00A6288B" w:rsidRPr="00295987">
        <w:rPr>
          <w:b/>
          <w:bCs/>
          <w:sz w:val="22"/>
          <w:szCs w:val="22"/>
        </w:rPr>
        <w:t xml:space="preserve"> (обучающимся)</w:t>
      </w:r>
      <w:r w:rsidRPr="00295987">
        <w:rPr>
          <w:b/>
          <w:bCs/>
          <w:sz w:val="22"/>
          <w:szCs w:val="22"/>
        </w:rPr>
        <w:t xml:space="preserve"> </w:t>
      </w:r>
      <w:r w:rsidRPr="00295987">
        <w:rPr>
          <w:sz w:val="22"/>
          <w:szCs w:val="22"/>
        </w:rPr>
        <w:t xml:space="preserve">заявления, выполнившего установленные законодательством Российской Федерации, учредительными документами и иными локальными нормативными актами </w:t>
      </w:r>
      <w:r w:rsidRPr="00295987">
        <w:rPr>
          <w:b/>
          <w:bCs/>
          <w:sz w:val="22"/>
          <w:szCs w:val="22"/>
        </w:rPr>
        <w:t>Исполнителя</w:t>
      </w:r>
      <w:r w:rsidRPr="00295987">
        <w:rPr>
          <w:sz w:val="22"/>
          <w:szCs w:val="22"/>
        </w:rPr>
        <w:t xml:space="preserve"> условия приема </w:t>
      </w:r>
      <w:proofErr w:type="gramStart"/>
      <w:r w:rsidRPr="00295987">
        <w:rPr>
          <w:sz w:val="22"/>
          <w:szCs w:val="22"/>
        </w:rPr>
        <w:t xml:space="preserve">в  </w:t>
      </w:r>
      <w:r w:rsidR="003C40AA" w:rsidRPr="00295987">
        <w:rPr>
          <w:sz w:val="22"/>
          <w:szCs w:val="22"/>
        </w:rPr>
        <w:t>ГАПОУ</w:t>
      </w:r>
      <w:proofErr w:type="gramEnd"/>
      <w:r w:rsidR="003C40AA" w:rsidRPr="00E915AC">
        <w:rPr>
          <w:bCs/>
          <w:sz w:val="22"/>
          <w:szCs w:val="22"/>
        </w:rPr>
        <w:t xml:space="preserve"> МО «МСК»</w:t>
      </w:r>
      <w:r w:rsidRPr="00295987">
        <w:rPr>
          <w:sz w:val="22"/>
          <w:szCs w:val="22"/>
        </w:rPr>
        <w:t>.</w:t>
      </w:r>
    </w:p>
    <w:p w:rsidR="00A33A02" w:rsidRPr="00295987" w:rsidRDefault="00A33A02" w:rsidP="00A33A02">
      <w:pPr>
        <w:ind w:right="113"/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3.1.2. Довести до </w:t>
      </w:r>
      <w:r w:rsidRPr="00295987">
        <w:rPr>
          <w:b/>
          <w:sz w:val="22"/>
          <w:szCs w:val="22"/>
        </w:rPr>
        <w:t>Заказчика</w:t>
      </w:r>
      <w:r w:rsidR="00A6288B" w:rsidRPr="00295987">
        <w:rPr>
          <w:b/>
          <w:sz w:val="22"/>
          <w:szCs w:val="22"/>
        </w:rPr>
        <w:t xml:space="preserve"> (обучающегося)</w:t>
      </w:r>
      <w:r w:rsidRPr="00295987">
        <w:rPr>
          <w:b/>
          <w:sz w:val="22"/>
          <w:szCs w:val="22"/>
        </w:rPr>
        <w:t xml:space="preserve"> </w:t>
      </w:r>
      <w:r w:rsidRPr="00295987">
        <w:rPr>
          <w:sz w:val="22"/>
          <w:szCs w:val="22"/>
        </w:rPr>
        <w:t>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33A02" w:rsidRPr="00295987" w:rsidRDefault="00A33A02" w:rsidP="00A33A02">
      <w:pPr>
        <w:jc w:val="both"/>
        <w:rPr>
          <w:b/>
          <w:sz w:val="22"/>
          <w:szCs w:val="22"/>
        </w:rPr>
      </w:pPr>
      <w:r w:rsidRPr="00295987">
        <w:rPr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E3558F" w:rsidRPr="00295987">
        <w:rPr>
          <w:sz w:val="22"/>
          <w:szCs w:val="22"/>
        </w:rPr>
        <w:t>установленными квалификационными требованиями и/</w:t>
      </w:r>
      <w:r w:rsidRPr="00295987">
        <w:rPr>
          <w:sz w:val="22"/>
          <w:szCs w:val="22"/>
        </w:rPr>
        <w:t xml:space="preserve">или </w:t>
      </w:r>
      <w:r w:rsidR="00E3558F" w:rsidRPr="00295987">
        <w:rPr>
          <w:sz w:val="22"/>
          <w:szCs w:val="22"/>
        </w:rPr>
        <w:t>профессиональными стандартами по соответствующей профессии</w:t>
      </w:r>
      <w:r w:rsidRPr="00295987">
        <w:rPr>
          <w:sz w:val="22"/>
          <w:szCs w:val="22"/>
        </w:rPr>
        <w:t xml:space="preserve">, учебным планом, в том числе индивидуальным, и расписанием занятий </w:t>
      </w:r>
      <w:r w:rsidRPr="00295987">
        <w:rPr>
          <w:b/>
          <w:sz w:val="22"/>
          <w:szCs w:val="22"/>
        </w:rPr>
        <w:t>Исполнителя.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3.1.4. Обеспечить </w:t>
      </w:r>
      <w:r w:rsidRPr="00295987">
        <w:rPr>
          <w:b/>
          <w:sz w:val="22"/>
          <w:szCs w:val="22"/>
        </w:rPr>
        <w:t>Заказчику (обучающемуся)</w:t>
      </w:r>
      <w:r w:rsidRPr="00295987">
        <w:rPr>
          <w:sz w:val="22"/>
          <w:szCs w:val="22"/>
        </w:rPr>
        <w:t xml:space="preserve"> предусмотренные выбранной программой </w:t>
      </w:r>
      <w:r w:rsidR="00E3558F" w:rsidRPr="00295987">
        <w:rPr>
          <w:sz w:val="22"/>
          <w:szCs w:val="22"/>
        </w:rPr>
        <w:t xml:space="preserve">профессионального обучения </w:t>
      </w:r>
      <w:r w:rsidRPr="00295987">
        <w:rPr>
          <w:sz w:val="22"/>
          <w:szCs w:val="22"/>
        </w:rPr>
        <w:t>условия её освоения.</w:t>
      </w:r>
    </w:p>
    <w:p w:rsidR="00D24594" w:rsidRPr="00295987" w:rsidRDefault="00D24594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3.1.5. Провести курс теоретического обучения по выбранной профессии в соответствии с программой обучения, учебным планом и расписанием занятий.</w:t>
      </w:r>
    </w:p>
    <w:p w:rsidR="00D24594" w:rsidRPr="00295987" w:rsidRDefault="00D24594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3.1.6. Разработать программу производственной практики, выдать направление на производственную практику, составить договор о прохождении производственной практики на предприятии, подобранном </w:t>
      </w:r>
      <w:r w:rsidRPr="00295987">
        <w:rPr>
          <w:b/>
          <w:sz w:val="22"/>
          <w:szCs w:val="22"/>
        </w:rPr>
        <w:t>Заказчиком (обучающимся)</w:t>
      </w:r>
      <w:r w:rsidRPr="00295987">
        <w:rPr>
          <w:sz w:val="22"/>
          <w:szCs w:val="22"/>
        </w:rPr>
        <w:t>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3.1.</w:t>
      </w:r>
      <w:r w:rsidR="003C40AA">
        <w:rPr>
          <w:sz w:val="22"/>
          <w:szCs w:val="22"/>
        </w:rPr>
        <w:t>7</w:t>
      </w:r>
      <w:r w:rsidRPr="00295987">
        <w:rPr>
          <w:sz w:val="22"/>
          <w:szCs w:val="22"/>
        </w:rPr>
        <w:t xml:space="preserve">. Сохранить место за </w:t>
      </w:r>
      <w:r w:rsidRPr="00295987">
        <w:rPr>
          <w:b/>
          <w:sz w:val="22"/>
          <w:szCs w:val="22"/>
        </w:rPr>
        <w:t>Заказчиком (обучающимся)</w:t>
      </w:r>
      <w:r w:rsidRPr="00295987">
        <w:rPr>
          <w:sz w:val="22"/>
          <w:szCs w:val="22"/>
        </w:rPr>
        <w:t xml:space="preserve"> в случае пропуска занятий по уважительным причинам (с учётом оплаты услуг, предусмотренных разделом 1 настоящего Договора).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3.1.</w:t>
      </w:r>
      <w:r w:rsidR="003C40AA">
        <w:rPr>
          <w:sz w:val="22"/>
          <w:szCs w:val="22"/>
        </w:rPr>
        <w:t>8</w:t>
      </w:r>
      <w:r w:rsidRPr="00295987">
        <w:rPr>
          <w:sz w:val="22"/>
          <w:szCs w:val="22"/>
        </w:rPr>
        <w:t xml:space="preserve">. Принимать от </w:t>
      </w:r>
      <w:r w:rsidRPr="00295987">
        <w:rPr>
          <w:b/>
          <w:sz w:val="22"/>
          <w:szCs w:val="22"/>
        </w:rPr>
        <w:t xml:space="preserve">Заказчика (обучающегося) </w:t>
      </w:r>
      <w:r w:rsidRPr="00295987">
        <w:rPr>
          <w:sz w:val="22"/>
          <w:szCs w:val="22"/>
        </w:rPr>
        <w:t>плату за образовательные услуги.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3.1.</w:t>
      </w:r>
      <w:r w:rsidR="003C40AA">
        <w:rPr>
          <w:sz w:val="22"/>
          <w:szCs w:val="22"/>
        </w:rPr>
        <w:t>9</w:t>
      </w:r>
      <w:r w:rsidRPr="00295987">
        <w:rPr>
          <w:sz w:val="22"/>
          <w:szCs w:val="22"/>
        </w:rPr>
        <w:t xml:space="preserve">. Обеспечить </w:t>
      </w:r>
      <w:r w:rsidRPr="00295987">
        <w:rPr>
          <w:b/>
          <w:sz w:val="22"/>
          <w:szCs w:val="22"/>
        </w:rPr>
        <w:t>Заказчику</w:t>
      </w:r>
      <w:r w:rsidRPr="00295987">
        <w:rPr>
          <w:sz w:val="22"/>
          <w:szCs w:val="22"/>
        </w:rPr>
        <w:t xml:space="preserve"> </w:t>
      </w:r>
      <w:r w:rsidRPr="00295987">
        <w:rPr>
          <w:b/>
          <w:sz w:val="22"/>
          <w:szCs w:val="22"/>
        </w:rPr>
        <w:t xml:space="preserve">(обучающемуся) </w:t>
      </w:r>
      <w:r w:rsidRPr="00295987">
        <w:rPr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3A02" w:rsidRPr="00295987" w:rsidRDefault="00A33A02" w:rsidP="003C40AA">
      <w:pPr>
        <w:ind w:firstLine="567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3.2.</w:t>
      </w:r>
      <w:r w:rsidR="00A6288B" w:rsidRPr="00295987">
        <w:rPr>
          <w:b/>
          <w:sz w:val="22"/>
          <w:szCs w:val="22"/>
        </w:rPr>
        <w:t xml:space="preserve"> </w:t>
      </w:r>
      <w:r w:rsidRPr="00295987">
        <w:rPr>
          <w:b/>
          <w:sz w:val="22"/>
          <w:szCs w:val="22"/>
        </w:rPr>
        <w:t>Заказчик</w:t>
      </w:r>
      <w:r w:rsidR="00A6288B" w:rsidRPr="00295987">
        <w:rPr>
          <w:b/>
          <w:sz w:val="22"/>
          <w:szCs w:val="22"/>
        </w:rPr>
        <w:t xml:space="preserve"> (обучающийся)</w:t>
      </w:r>
      <w:r w:rsidRPr="00295987">
        <w:rPr>
          <w:b/>
          <w:sz w:val="22"/>
          <w:szCs w:val="22"/>
        </w:rPr>
        <w:t xml:space="preserve"> </w:t>
      </w:r>
      <w:r w:rsidRPr="00295987">
        <w:rPr>
          <w:sz w:val="22"/>
          <w:szCs w:val="22"/>
        </w:rPr>
        <w:t>обязан: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3.2.1 Своевременно вносить плату за предоставляемые ему образовательные услуги, указанные в разделе 1 настоящего Договора, в размере и порядке, определяемых настоящим Договором, а также предоставлять документы, подтверждающие такую оплату.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3.2.2.</w:t>
      </w:r>
      <w:r w:rsidRPr="00295987">
        <w:rPr>
          <w:b/>
          <w:sz w:val="22"/>
          <w:szCs w:val="22"/>
        </w:rPr>
        <w:t xml:space="preserve"> </w:t>
      </w:r>
      <w:r w:rsidRPr="00295987">
        <w:rPr>
          <w:sz w:val="22"/>
          <w:szCs w:val="22"/>
        </w:rPr>
        <w:t>Соблюдать требования, установленные в ст. 43 Федерального закона от 29.12.2012 г.                  № 273-ФЗ «Об образовании в Российской Федерации», в том числе: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3.2.2.1.Выполнять задания для подготовки к занятиям, предусмотренным учебным планом, в том числе индивидуальным.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3.2.2.2. Извещать </w:t>
      </w:r>
      <w:r w:rsidRPr="00295987">
        <w:rPr>
          <w:b/>
          <w:sz w:val="22"/>
          <w:szCs w:val="22"/>
        </w:rPr>
        <w:t>Исполнителя</w:t>
      </w:r>
      <w:r w:rsidRPr="00295987">
        <w:rPr>
          <w:sz w:val="22"/>
          <w:szCs w:val="22"/>
        </w:rPr>
        <w:t xml:space="preserve"> о причинах отсутствия на занятиях.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lastRenderedPageBreak/>
        <w:t>3.2.2</w:t>
      </w:r>
      <w:r w:rsidR="00C46451" w:rsidRPr="00295987">
        <w:rPr>
          <w:sz w:val="22"/>
          <w:szCs w:val="22"/>
        </w:rPr>
        <w:t xml:space="preserve">.3. Обучаться в </w:t>
      </w:r>
      <w:r w:rsidR="003C40AA" w:rsidRPr="00295987">
        <w:rPr>
          <w:sz w:val="22"/>
          <w:szCs w:val="22"/>
        </w:rPr>
        <w:t>ГАПОУ</w:t>
      </w:r>
      <w:r w:rsidR="003C40AA" w:rsidRPr="00E915AC">
        <w:rPr>
          <w:bCs/>
          <w:sz w:val="22"/>
          <w:szCs w:val="22"/>
        </w:rPr>
        <w:t xml:space="preserve"> МО «МСК»</w:t>
      </w:r>
      <w:r w:rsidR="00650EE3" w:rsidRPr="00295987">
        <w:rPr>
          <w:sz w:val="22"/>
          <w:szCs w:val="22"/>
        </w:rPr>
        <w:t xml:space="preserve"> по </w:t>
      </w:r>
      <w:r w:rsidRPr="00295987">
        <w:rPr>
          <w:sz w:val="22"/>
          <w:szCs w:val="22"/>
        </w:rPr>
        <w:t>программе</w:t>
      </w:r>
      <w:r w:rsidR="00650EE3" w:rsidRPr="00295987">
        <w:rPr>
          <w:sz w:val="22"/>
          <w:szCs w:val="22"/>
        </w:rPr>
        <w:t xml:space="preserve"> профессионального обучения</w:t>
      </w:r>
      <w:r w:rsidRPr="00295987">
        <w:rPr>
          <w:sz w:val="22"/>
          <w:szCs w:val="22"/>
        </w:rPr>
        <w:t xml:space="preserve"> с соблюдением требований, установленных </w:t>
      </w:r>
      <w:r w:rsidR="00650EE3" w:rsidRPr="00295987">
        <w:rPr>
          <w:sz w:val="22"/>
          <w:szCs w:val="22"/>
        </w:rPr>
        <w:t>в квалификационных справочниках и /или профессиональных стандартах</w:t>
      </w:r>
      <w:r w:rsidRPr="00295987">
        <w:rPr>
          <w:sz w:val="22"/>
          <w:szCs w:val="22"/>
        </w:rPr>
        <w:t xml:space="preserve"> </w:t>
      </w:r>
      <w:r w:rsidR="00650EE3" w:rsidRPr="00295987">
        <w:rPr>
          <w:sz w:val="22"/>
          <w:szCs w:val="22"/>
        </w:rPr>
        <w:t>по соответствующей профессии</w:t>
      </w:r>
      <w:r w:rsidRPr="00295987">
        <w:rPr>
          <w:sz w:val="22"/>
          <w:szCs w:val="22"/>
        </w:rPr>
        <w:t xml:space="preserve">, учебным планом, в том числе индивидуальным, и расписанием занятий </w:t>
      </w:r>
      <w:r w:rsidRPr="00295987">
        <w:rPr>
          <w:b/>
          <w:sz w:val="22"/>
          <w:szCs w:val="22"/>
        </w:rPr>
        <w:t>Исполнителя.</w:t>
      </w:r>
    </w:p>
    <w:p w:rsidR="00A33A02" w:rsidRPr="00295987" w:rsidRDefault="00A33A02" w:rsidP="00A33A02">
      <w:pPr>
        <w:rPr>
          <w:b/>
          <w:bCs/>
          <w:sz w:val="22"/>
          <w:szCs w:val="22"/>
        </w:rPr>
      </w:pPr>
      <w:r w:rsidRPr="00295987">
        <w:rPr>
          <w:bCs/>
          <w:sz w:val="22"/>
          <w:szCs w:val="22"/>
        </w:rPr>
        <w:t>3.2.</w:t>
      </w:r>
      <w:r w:rsidR="00A6288B" w:rsidRPr="00295987">
        <w:rPr>
          <w:bCs/>
          <w:sz w:val="22"/>
          <w:szCs w:val="22"/>
        </w:rPr>
        <w:t>2.4</w:t>
      </w:r>
      <w:r w:rsidRPr="00295987">
        <w:rPr>
          <w:bCs/>
          <w:sz w:val="22"/>
          <w:szCs w:val="22"/>
        </w:rPr>
        <w:t xml:space="preserve">. Соблюдать требования учредительных документов, правила внутреннего распорядка и иные локальные акты </w:t>
      </w:r>
      <w:r w:rsidRPr="00295987">
        <w:rPr>
          <w:b/>
          <w:bCs/>
          <w:sz w:val="22"/>
          <w:szCs w:val="22"/>
        </w:rPr>
        <w:t>Исполнителя.</w:t>
      </w:r>
    </w:p>
    <w:p w:rsidR="00D24594" w:rsidRPr="00295987" w:rsidRDefault="00D24594" w:rsidP="00A33A02">
      <w:pPr>
        <w:rPr>
          <w:bCs/>
          <w:sz w:val="22"/>
          <w:szCs w:val="22"/>
        </w:rPr>
      </w:pPr>
      <w:r w:rsidRPr="00295987">
        <w:rPr>
          <w:bCs/>
          <w:sz w:val="22"/>
          <w:szCs w:val="22"/>
        </w:rPr>
        <w:t>3.2.3. Самостоятельно подобрать организацию (предприятие) – базу практики.</w:t>
      </w:r>
    </w:p>
    <w:p w:rsidR="00A33A02" w:rsidRPr="00295987" w:rsidRDefault="00A33A02" w:rsidP="00A33A02">
      <w:pPr>
        <w:jc w:val="center"/>
        <w:rPr>
          <w:b/>
          <w:bCs/>
          <w:sz w:val="22"/>
          <w:szCs w:val="22"/>
        </w:rPr>
      </w:pPr>
      <w:r w:rsidRPr="00295987">
        <w:rPr>
          <w:b/>
          <w:bCs/>
          <w:sz w:val="22"/>
          <w:szCs w:val="22"/>
        </w:rPr>
        <w:t>4. Стоимость услуг, сроки и порядок</w:t>
      </w:r>
      <w:r w:rsidR="008B7E77" w:rsidRPr="00295987">
        <w:rPr>
          <w:b/>
          <w:bCs/>
          <w:sz w:val="22"/>
          <w:szCs w:val="22"/>
        </w:rPr>
        <w:t xml:space="preserve"> их</w:t>
      </w:r>
      <w:r w:rsidRPr="00295987">
        <w:rPr>
          <w:b/>
          <w:bCs/>
          <w:sz w:val="22"/>
          <w:szCs w:val="22"/>
        </w:rPr>
        <w:t xml:space="preserve"> оплаты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4.1.</w:t>
      </w:r>
      <w:r w:rsidRPr="00295987">
        <w:rPr>
          <w:sz w:val="22"/>
          <w:szCs w:val="22"/>
        </w:rPr>
        <w:t xml:space="preserve"> Полная стоимость платных образовательных услуг за весь период обучения составляет </w:t>
      </w:r>
    </w:p>
    <w:p w:rsidR="00A33A02" w:rsidRPr="00295987" w:rsidRDefault="00295987" w:rsidP="00A6288B">
      <w:pPr>
        <w:jc w:val="center"/>
        <w:rPr>
          <w:sz w:val="22"/>
          <w:szCs w:val="22"/>
        </w:rPr>
      </w:pPr>
      <w:r w:rsidRPr="00295987">
        <w:rPr>
          <w:b/>
          <w:sz w:val="22"/>
          <w:szCs w:val="22"/>
        </w:rPr>
        <w:t>_______________________________________________________________</w:t>
      </w:r>
    </w:p>
    <w:p w:rsidR="00A6288B" w:rsidRPr="00295987" w:rsidRDefault="00A33A02" w:rsidP="008B7E77">
      <w:pPr>
        <w:ind w:firstLine="708"/>
        <w:jc w:val="both"/>
        <w:rPr>
          <w:sz w:val="22"/>
          <w:szCs w:val="22"/>
        </w:rPr>
      </w:pPr>
      <w:r w:rsidRPr="00295987">
        <w:rPr>
          <w:sz w:val="22"/>
          <w:szCs w:val="22"/>
        </w:rPr>
        <w:t>В соответствии со ст.149, п.14 Налогового Кодекса РФ НДС не облагается.</w:t>
      </w:r>
    </w:p>
    <w:p w:rsidR="00A33A02" w:rsidRPr="00295987" w:rsidRDefault="00A33A02" w:rsidP="008B7E77">
      <w:pPr>
        <w:ind w:firstLine="708"/>
        <w:jc w:val="both"/>
        <w:rPr>
          <w:b/>
          <w:sz w:val="22"/>
          <w:szCs w:val="22"/>
        </w:rPr>
      </w:pPr>
      <w:r w:rsidRPr="00295987">
        <w:rPr>
          <w:sz w:val="22"/>
          <w:szCs w:val="22"/>
        </w:rPr>
        <w:t xml:space="preserve">Увеличение стоимости образовательных услуг после заключения </w:t>
      </w:r>
      <w:proofErr w:type="gramStart"/>
      <w:r w:rsidRPr="00295987">
        <w:rPr>
          <w:sz w:val="22"/>
          <w:szCs w:val="22"/>
        </w:rPr>
        <w:t>Договора  не</w:t>
      </w:r>
      <w:proofErr w:type="gramEnd"/>
      <w:r w:rsidRPr="00295987">
        <w:rPr>
          <w:sz w:val="22"/>
          <w:szCs w:val="22"/>
        </w:rPr>
        <w:t xml:space="preserve"> допускается, за исключением увеличения стоимости указанных услуг с учётом уровня инфляции, предусмотренного основными характеристиками  федерального бюджета на очередной финансовый год и плановый период.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4.2.</w:t>
      </w:r>
      <w:r w:rsidRPr="00295987">
        <w:rPr>
          <w:sz w:val="22"/>
          <w:szCs w:val="22"/>
        </w:rPr>
        <w:t xml:space="preserve"> О</w:t>
      </w:r>
      <w:r w:rsidR="00436A37" w:rsidRPr="00295987">
        <w:rPr>
          <w:sz w:val="22"/>
          <w:szCs w:val="22"/>
        </w:rPr>
        <w:t xml:space="preserve">плата </w:t>
      </w:r>
      <w:r w:rsidR="00BA1A53" w:rsidRPr="00295987">
        <w:rPr>
          <w:sz w:val="22"/>
          <w:szCs w:val="22"/>
        </w:rPr>
        <w:t xml:space="preserve">образовательной услуги может </w:t>
      </w:r>
      <w:r w:rsidR="00023CC5" w:rsidRPr="00295987">
        <w:rPr>
          <w:sz w:val="22"/>
          <w:szCs w:val="22"/>
        </w:rPr>
        <w:t>осуществляться</w:t>
      </w:r>
      <w:r w:rsidR="00BA1A53" w:rsidRPr="00295987">
        <w:rPr>
          <w:sz w:val="22"/>
          <w:szCs w:val="22"/>
        </w:rPr>
        <w:t xml:space="preserve"> единовременно</w:t>
      </w:r>
      <w:r w:rsidR="00023CC5" w:rsidRPr="00295987">
        <w:rPr>
          <w:sz w:val="22"/>
          <w:szCs w:val="22"/>
        </w:rPr>
        <w:t xml:space="preserve"> или</w:t>
      </w:r>
      <w:r w:rsidR="00BA1A53" w:rsidRPr="00295987">
        <w:rPr>
          <w:sz w:val="22"/>
          <w:szCs w:val="22"/>
        </w:rPr>
        <w:t xml:space="preserve"> двумя </w:t>
      </w:r>
      <w:r w:rsidR="00023CC5" w:rsidRPr="00295987">
        <w:rPr>
          <w:sz w:val="22"/>
          <w:szCs w:val="22"/>
        </w:rPr>
        <w:t>равными платежами, при этом первый платеж проводится Заказчиком (обучающимся)</w:t>
      </w:r>
      <w:r w:rsidR="00436A37" w:rsidRPr="00295987">
        <w:rPr>
          <w:sz w:val="22"/>
          <w:szCs w:val="22"/>
        </w:rPr>
        <w:t xml:space="preserve"> не позднее </w:t>
      </w:r>
      <w:r w:rsidR="00650EE3" w:rsidRPr="00295987">
        <w:rPr>
          <w:sz w:val="22"/>
          <w:szCs w:val="22"/>
        </w:rPr>
        <w:t>10</w:t>
      </w:r>
      <w:r w:rsidRPr="00295987">
        <w:rPr>
          <w:sz w:val="22"/>
          <w:szCs w:val="22"/>
        </w:rPr>
        <w:t xml:space="preserve"> дней со дня заключения Договора в безналичном порядке на счёт, указанный в разделе 9 настоящего Договора.</w:t>
      </w:r>
      <w:r w:rsidR="00023CC5" w:rsidRPr="00295987">
        <w:rPr>
          <w:sz w:val="22"/>
          <w:szCs w:val="22"/>
        </w:rPr>
        <w:t xml:space="preserve"> Последующий платеж осуществляется не позднее 7 дней до окончания срока обучения.</w:t>
      </w:r>
    </w:p>
    <w:p w:rsidR="00023CC5" w:rsidRPr="00295987" w:rsidRDefault="00023CC5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4.3.</w:t>
      </w:r>
      <w:r w:rsidRPr="00295987">
        <w:rPr>
          <w:sz w:val="22"/>
          <w:szCs w:val="22"/>
        </w:rPr>
        <w:t xml:space="preserve"> Факт оплаты Заказчик (обучающийся) обязан подтвердить предоставление Исполнителю платежных документов.</w:t>
      </w:r>
    </w:p>
    <w:p w:rsidR="00A33A02" w:rsidRPr="00295987" w:rsidRDefault="00A33A02" w:rsidP="00A33A02">
      <w:pPr>
        <w:jc w:val="center"/>
        <w:rPr>
          <w:sz w:val="22"/>
          <w:szCs w:val="22"/>
        </w:rPr>
      </w:pPr>
      <w:r w:rsidRPr="00295987">
        <w:rPr>
          <w:b/>
          <w:bCs/>
          <w:sz w:val="22"/>
          <w:szCs w:val="22"/>
        </w:rPr>
        <w:t>5. Основания изменения и расторжения договора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5.1. </w:t>
      </w:r>
      <w:r w:rsidRPr="00295987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8B7E77" w:rsidRPr="00295987">
        <w:rPr>
          <w:sz w:val="22"/>
          <w:szCs w:val="22"/>
        </w:rPr>
        <w:t xml:space="preserve"> или</w:t>
      </w:r>
      <w:r w:rsidRPr="00295987">
        <w:rPr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5.2. </w:t>
      </w:r>
      <w:proofErr w:type="gramStart"/>
      <w:r w:rsidRPr="00295987">
        <w:rPr>
          <w:sz w:val="22"/>
          <w:szCs w:val="22"/>
        </w:rPr>
        <w:t>Настоящий  договор</w:t>
      </w:r>
      <w:proofErr w:type="gramEnd"/>
      <w:r w:rsidRPr="00295987">
        <w:rPr>
          <w:sz w:val="22"/>
          <w:szCs w:val="22"/>
        </w:rPr>
        <w:t xml:space="preserve">  может быть расторгнут по соглашению Сторон.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5.3.</w:t>
      </w:r>
      <w:r w:rsidRPr="00295987">
        <w:rPr>
          <w:sz w:val="22"/>
          <w:szCs w:val="22"/>
        </w:rPr>
        <w:t xml:space="preserve"> Настоящий договор может быть расторгнут по инициативе </w:t>
      </w:r>
      <w:r w:rsidRPr="00295987">
        <w:rPr>
          <w:b/>
          <w:sz w:val="22"/>
          <w:szCs w:val="22"/>
        </w:rPr>
        <w:t xml:space="preserve">Исполнителя </w:t>
      </w:r>
      <w:proofErr w:type="gramStart"/>
      <w:r w:rsidRPr="00295987">
        <w:rPr>
          <w:sz w:val="22"/>
          <w:szCs w:val="22"/>
        </w:rPr>
        <w:t>в одностороннем прядке</w:t>
      </w:r>
      <w:proofErr w:type="gramEnd"/>
      <w:r w:rsidRPr="00295987">
        <w:rPr>
          <w:sz w:val="22"/>
          <w:szCs w:val="22"/>
        </w:rPr>
        <w:t xml:space="preserve"> в случаях: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5.3.1. Установления нарушения порядка приёма в </w:t>
      </w:r>
      <w:r w:rsidR="003C40AA" w:rsidRPr="00295987">
        <w:rPr>
          <w:sz w:val="22"/>
          <w:szCs w:val="22"/>
        </w:rPr>
        <w:t>ГАПОУ</w:t>
      </w:r>
      <w:r w:rsidR="003C40AA" w:rsidRPr="00E915AC">
        <w:rPr>
          <w:bCs/>
          <w:sz w:val="22"/>
          <w:szCs w:val="22"/>
        </w:rPr>
        <w:t xml:space="preserve"> МО «МСК»</w:t>
      </w:r>
      <w:r w:rsidRPr="00295987">
        <w:rPr>
          <w:sz w:val="22"/>
          <w:szCs w:val="22"/>
        </w:rPr>
        <w:t xml:space="preserve">, повлекшего по вине </w:t>
      </w:r>
      <w:r w:rsidR="008B7E77" w:rsidRPr="00295987">
        <w:rPr>
          <w:sz w:val="22"/>
          <w:szCs w:val="22"/>
        </w:rPr>
        <w:t>Заказчика (о</w:t>
      </w:r>
      <w:r w:rsidRPr="00295987">
        <w:rPr>
          <w:sz w:val="22"/>
          <w:szCs w:val="22"/>
        </w:rPr>
        <w:t>бучающегося</w:t>
      </w:r>
      <w:r w:rsidR="008B7E77" w:rsidRPr="00295987">
        <w:rPr>
          <w:sz w:val="22"/>
          <w:szCs w:val="22"/>
        </w:rPr>
        <w:t>)</w:t>
      </w:r>
      <w:r w:rsidRPr="00295987">
        <w:rPr>
          <w:sz w:val="22"/>
          <w:szCs w:val="22"/>
        </w:rPr>
        <w:t xml:space="preserve"> его незаконное зачисление.</w:t>
      </w:r>
    </w:p>
    <w:p w:rsidR="008B7E77" w:rsidRPr="00295987" w:rsidRDefault="008B7E77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5.3.2. Просрочки оплаты стоимости платных образовательных услуг.</w:t>
      </w:r>
    </w:p>
    <w:p w:rsidR="00A33A02" w:rsidRPr="00295987" w:rsidRDefault="008B7E77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5.3.3. </w:t>
      </w:r>
      <w:r w:rsidR="00A33A02" w:rsidRPr="00295987">
        <w:rPr>
          <w:sz w:val="22"/>
          <w:szCs w:val="22"/>
        </w:rPr>
        <w:t xml:space="preserve">Невозможности надлежащего исполнения  обязательства по оказанию платных образовательных услуг вследствие действий (бездействия) </w:t>
      </w:r>
      <w:r w:rsidRPr="00295987">
        <w:rPr>
          <w:sz w:val="22"/>
          <w:szCs w:val="22"/>
        </w:rPr>
        <w:t>Заказчика (о</w:t>
      </w:r>
      <w:r w:rsidR="00A33A02" w:rsidRPr="00295987">
        <w:rPr>
          <w:sz w:val="22"/>
          <w:szCs w:val="22"/>
        </w:rPr>
        <w:t>бучающегося</w:t>
      </w:r>
      <w:r w:rsidRPr="00295987">
        <w:rPr>
          <w:sz w:val="22"/>
          <w:szCs w:val="22"/>
        </w:rPr>
        <w:t>)</w:t>
      </w:r>
      <w:r w:rsidR="00A33A02" w:rsidRPr="00295987">
        <w:rPr>
          <w:sz w:val="22"/>
          <w:szCs w:val="22"/>
        </w:rPr>
        <w:t>.</w:t>
      </w:r>
    </w:p>
    <w:p w:rsidR="00A33A02" w:rsidRPr="00295987" w:rsidRDefault="00A33A02" w:rsidP="00A33A02">
      <w:pPr>
        <w:rPr>
          <w:sz w:val="22"/>
          <w:szCs w:val="22"/>
        </w:rPr>
      </w:pPr>
      <w:r w:rsidRPr="00295987">
        <w:rPr>
          <w:sz w:val="22"/>
          <w:szCs w:val="22"/>
        </w:rPr>
        <w:t>5.3.</w:t>
      </w:r>
      <w:r w:rsidR="008B7E77" w:rsidRPr="00295987">
        <w:rPr>
          <w:sz w:val="22"/>
          <w:szCs w:val="22"/>
        </w:rPr>
        <w:t>4</w:t>
      </w:r>
      <w:r w:rsidRPr="00295987">
        <w:rPr>
          <w:sz w:val="22"/>
          <w:szCs w:val="22"/>
        </w:rPr>
        <w:t xml:space="preserve">. </w:t>
      </w:r>
      <w:r w:rsidR="008B7E77" w:rsidRPr="00295987">
        <w:rPr>
          <w:sz w:val="22"/>
          <w:szCs w:val="22"/>
        </w:rPr>
        <w:t>Иных с</w:t>
      </w:r>
      <w:r w:rsidRPr="00295987">
        <w:rPr>
          <w:sz w:val="22"/>
          <w:szCs w:val="22"/>
        </w:rPr>
        <w:t>лучаях, предусмотренных законодательством Российской Федерации.</w:t>
      </w:r>
    </w:p>
    <w:p w:rsidR="004F57C4" w:rsidRPr="00295987" w:rsidRDefault="004F57C4" w:rsidP="00A33A02">
      <w:pPr>
        <w:jc w:val="both"/>
        <w:rPr>
          <w:b/>
          <w:sz w:val="22"/>
          <w:szCs w:val="22"/>
        </w:rPr>
      </w:pPr>
      <w:r w:rsidRPr="00295987">
        <w:rPr>
          <w:b/>
          <w:sz w:val="22"/>
          <w:szCs w:val="22"/>
        </w:rPr>
        <w:tab/>
        <w:t xml:space="preserve">5.4. </w:t>
      </w:r>
      <w:r w:rsidRPr="00295987">
        <w:rPr>
          <w:sz w:val="22"/>
          <w:szCs w:val="22"/>
        </w:rPr>
        <w:t xml:space="preserve">Настоящий договор расторгается досрочно по обстоятельствам, не зависящим от воли </w:t>
      </w:r>
      <w:r w:rsidRPr="00295987">
        <w:rPr>
          <w:b/>
          <w:sz w:val="22"/>
          <w:szCs w:val="22"/>
        </w:rPr>
        <w:t>Заказчика (обучающегося)</w:t>
      </w:r>
      <w:r w:rsidRPr="00295987">
        <w:rPr>
          <w:sz w:val="22"/>
          <w:szCs w:val="22"/>
        </w:rPr>
        <w:t xml:space="preserve"> и </w:t>
      </w:r>
      <w:r w:rsidRPr="00295987">
        <w:rPr>
          <w:b/>
          <w:sz w:val="22"/>
          <w:szCs w:val="22"/>
        </w:rPr>
        <w:t>Исполнителя</w:t>
      </w:r>
      <w:r w:rsidRPr="00295987">
        <w:rPr>
          <w:sz w:val="22"/>
          <w:szCs w:val="22"/>
        </w:rPr>
        <w:t xml:space="preserve">, в том числе в случае ликвидации </w:t>
      </w:r>
      <w:r w:rsidRPr="00295987">
        <w:rPr>
          <w:b/>
          <w:sz w:val="22"/>
          <w:szCs w:val="22"/>
        </w:rPr>
        <w:t>Исполнителя.</w:t>
      </w:r>
    </w:p>
    <w:p w:rsidR="004F57C4" w:rsidRPr="00295987" w:rsidRDefault="004F57C4" w:rsidP="004F57C4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5.5. </w:t>
      </w:r>
      <w:r w:rsidRPr="00295987">
        <w:rPr>
          <w:b/>
          <w:bCs/>
          <w:sz w:val="22"/>
          <w:szCs w:val="22"/>
        </w:rPr>
        <w:t xml:space="preserve">Исполнитель </w:t>
      </w:r>
      <w:r w:rsidRPr="00295987">
        <w:rPr>
          <w:sz w:val="22"/>
          <w:szCs w:val="22"/>
        </w:rPr>
        <w:t xml:space="preserve">вправе отказаться от исполнения обязательств по Договору при условии полного возмещения </w:t>
      </w:r>
      <w:r w:rsidRPr="00295987">
        <w:rPr>
          <w:b/>
          <w:bCs/>
          <w:sz w:val="22"/>
          <w:szCs w:val="22"/>
        </w:rPr>
        <w:t>Заказчику (обучающемуся)</w:t>
      </w:r>
      <w:r w:rsidRPr="00295987">
        <w:rPr>
          <w:sz w:val="22"/>
          <w:szCs w:val="22"/>
        </w:rPr>
        <w:t xml:space="preserve"> убытков.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5.</w:t>
      </w:r>
      <w:r w:rsidR="004F57C4" w:rsidRPr="00295987">
        <w:rPr>
          <w:b/>
          <w:sz w:val="22"/>
          <w:szCs w:val="22"/>
        </w:rPr>
        <w:t>6</w:t>
      </w:r>
      <w:r w:rsidRPr="00295987">
        <w:rPr>
          <w:b/>
          <w:sz w:val="22"/>
          <w:szCs w:val="22"/>
        </w:rPr>
        <w:t>. </w:t>
      </w:r>
      <w:r w:rsidRPr="00295987">
        <w:rPr>
          <w:b/>
          <w:bCs/>
          <w:sz w:val="22"/>
          <w:szCs w:val="22"/>
        </w:rPr>
        <w:t>Заказчик</w:t>
      </w:r>
      <w:r w:rsidR="004F57C4" w:rsidRPr="00295987">
        <w:rPr>
          <w:b/>
          <w:bCs/>
          <w:sz w:val="22"/>
          <w:szCs w:val="22"/>
        </w:rPr>
        <w:t xml:space="preserve"> (обучающийся)</w:t>
      </w:r>
      <w:r w:rsidRPr="00295987">
        <w:rPr>
          <w:sz w:val="22"/>
          <w:szCs w:val="22"/>
        </w:rPr>
        <w:t xml:space="preserve"> вправе отказаться от исполнения договора при условии оплаты  </w:t>
      </w:r>
      <w:r w:rsidRPr="00295987">
        <w:rPr>
          <w:b/>
          <w:bCs/>
          <w:sz w:val="22"/>
          <w:szCs w:val="22"/>
        </w:rPr>
        <w:t>Исполнителю</w:t>
      </w:r>
      <w:r w:rsidRPr="00295987">
        <w:rPr>
          <w:sz w:val="22"/>
          <w:szCs w:val="22"/>
        </w:rPr>
        <w:t xml:space="preserve">  фа</w:t>
      </w:r>
      <w:r w:rsidR="00650EE3" w:rsidRPr="00295987">
        <w:rPr>
          <w:sz w:val="22"/>
          <w:szCs w:val="22"/>
        </w:rPr>
        <w:t>ктически понесенных им расходов, связанных с исполнением обязательств по договору.</w:t>
      </w:r>
    </w:p>
    <w:p w:rsidR="00A33A02" w:rsidRPr="00295987" w:rsidRDefault="00A33A02" w:rsidP="00A33A02">
      <w:pPr>
        <w:jc w:val="center"/>
        <w:rPr>
          <w:sz w:val="22"/>
          <w:szCs w:val="22"/>
        </w:rPr>
      </w:pPr>
      <w:r w:rsidRPr="00295987">
        <w:rPr>
          <w:b/>
          <w:bCs/>
          <w:sz w:val="22"/>
          <w:szCs w:val="22"/>
        </w:rPr>
        <w:t>6. Ответственность Исполнителя, Заказчика</w:t>
      </w:r>
      <w:r w:rsidR="004F57C4" w:rsidRPr="00295987">
        <w:rPr>
          <w:b/>
          <w:bCs/>
          <w:sz w:val="22"/>
          <w:szCs w:val="22"/>
        </w:rPr>
        <w:t xml:space="preserve"> (обучающегося)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6.1.</w:t>
      </w:r>
      <w:r w:rsidRPr="00295987">
        <w:rPr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 Законом Российской Федерации “О защите прав потребителей” и иными нормативными правовыми актами.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6.2.</w:t>
      </w:r>
      <w:r w:rsidRPr="00295987">
        <w:rPr>
          <w:sz w:val="22"/>
          <w:szCs w:val="22"/>
        </w:rPr>
        <w:t xml:space="preserve"> При обнаружении недостатка образовательной услуги, в том числе оказания её не в полном объёме, предусмотренном образовательными программами (частью образовательной программы) </w:t>
      </w:r>
      <w:r w:rsidRPr="00295987">
        <w:rPr>
          <w:b/>
          <w:sz w:val="22"/>
          <w:szCs w:val="22"/>
        </w:rPr>
        <w:t>Заказчик</w:t>
      </w:r>
      <w:r w:rsidR="004F57C4" w:rsidRPr="00295987">
        <w:rPr>
          <w:b/>
          <w:sz w:val="22"/>
          <w:szCs w:val="22"/>
        </w:rPr>
        <w:t xml:space="preserve"> (обучающийся)</w:t>
      </w:r>
      <w:r w:rsidRPr="00295987">
        <w:rPr>
          <w:sz w:val="22"/>
          <w:szCs w:val="22"/>
        </w:rPr>
        <w:t xml:space="preserve"> вправе по своему выбору потребовать: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6.2.1.  Безвозмездного оказания образовательной услуги.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6.2.2.  Соразмерного уменьшения стоимости оказанной образовательной услуги.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6.2.3.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6.3.</w:t>
      </w:r>
      <w:r w:rsidRPr="00295987">
        <w:rPr>
          <w:sz w:val="22"/>
          <w:szCs w:val="22"/>
        </w:rPr>
        <w:t xml:space="preserve"> </w:t>
      </w:r>
      <w:r w:rsidRPr="00295987">
        <w:rPr>
          <w:b/>
          <w:sz w:val="22"/>
          <w:szCs w:val="22"/>
        </w:rPr>
        <w:t>Заказчик</w:t>
      </w:r>
      <w:r w:rsidR="004F57C4" w:rsidRPr="00295987">
        <w:rPr>
          <w:b/>
          <w:sz w:val="22"/>
          <w:szCs w:val="22"/>
        </w:rPr>
        <w:t xml:space="preserve"> (обучающийся)</w:t>
      </w:r>
      <w:r w:rsidRPr="00295987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двухнедельный срок недостатки образовательной услуги не устранены </w:t>
      </w:r>
      <w:r w:rsidRPr="00295987">
        <w:rPr>
          <w:b/>
          <w:sz w:val="22"/>
          <w:szCs w:val="22"/>
        </w:rPr>
        <w:t>Исполнителем. Заказчик</w:t>
      </w:r>
      <w:r w:rsidR="004F57C4" w:rsidRPr="00295987">
        <w:rPr>
          <w:b/>
          <w:sz w:val="22"/>
          <w:szCs w:val="22"/>
        </w:rPr>
        <w:t xml:space="preserve"> (обучающийся)</w:t>
      </w:r>
      <w:r w:rsidRPr="00295987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lastRenderedPageBreak/>
        <w:t>6.4.</w:t>
      </w:r>
      <w:r w:rsidRPr="00295987">
        <w:rPr>
          <w:sz w:val="22"/>
          <w:szCs w:val="22"/>
        </w:rPr>
        <w:t xml:space="preserve"> Если </w:t>
      </w:r>
      <w:r w:rsidRPr="00295987">
        <w:rPr>
          <w:b/>
          <w:sz w:val="22"/>
          <w:szCs w:val="22"/>
        </w:rPr>
        <w:t>Исполнитель</w:t>
      </w:r>
      <w:r w:rsidRPr="00295987">
        <w:rPr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 w:rsidRPr="00295987">
        <w:rPr>
          <w:b/>
          <w:sz w:val="22"/>
          <w:szCs w:val="22"/>
        </w:rPr>
        <w:t>Заказчик</w:t>
      </w:r>
      <w:r w:rsidR="00FC1C68" w:rsidRPr="00295987">
        <w:rPr>
          <w:b/>
          <w:sz w:val="22"/>
          <w:szCs w:val="22"/>
        </w:rPr>
        <w:t xml:space="preserve"> (обучающийся)</w:t>
      </w:r>
      <w:r w:rsidRPr="00295987">
        <w:rPr>
          <w:sz w:val="22"/>
          <w:szCs w:val="22"/>
        </w:rPr>
        <w:t xml:space="preserve"> вправе по своему выбору: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 xml:space="preserve">6.4.1. Назначить </w:t>
      </w:r>
      <w:r w:rsidRPr="00295987">
        <w:rPr>
          <w:b/>
          <w:sz w:val="22"/>
          <w:szCs w:val="22"/>
        </w:rPr>
        <w:t>Исполнителю</w:t>
      </w:r>
      <w:r w:rsidRPr="00295987">
        <w:rPr>
          <w:sz w:val="22"/>
          <w:szCs w:val="22"/>
        </w:rPr>
        <w:t xml:space="preserve"> новый срок, в течение которого </w:t>
      </w:r>
      <w:r w:rsidRPr="00295987">
        <w:rPr>
          <w:b/>
          <w:sz w:val="22"/>
          <w:szCs w:val="22"/>
        </w:rPr>
        <w:t>Исполнитель</w:t>
      </w:r>
      <w:r w:rsidRPr="00295987">
        <w:rPr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услуги.</w:t>
      </w:r>
    </w:p>
    <w:p w:rsidR="00A33A02" w:rsidRPr="00295987" w:rsidRDefault="00A33A02" w:rsidP="00A33A02">
      <w:pPr>
        <w:rPr>
          <w:sz w:val="22"/>
          <w:szCs w:val="22"/>
        </w:rPr>
      </w:pPr>
      <w:r w:rsidRPr="00295987">
        <w:rPr>
          <w:sz w:val="22"/>
          <w:szCs w:val="22"/>
        </w:rPr>
        <w:t xml:space="preserve">6.4.2. Поручить оказать образовательную услугу третьим лицам за разумную цену и потребовать от </w:t>
      </w:r>
      <w:r w:rsidRPr="00295987">
        <w:rPr>
          <w:b/>
          <w:sz w:val="22"/>
          <w:szCs w:val="22"/>
        </w:rPr>
        <w:t>Исполнителя</w:t>
      </w:r>
      <w:r w:rsidRPr="00295987">
        <w:rPr>
          <w:sz w:val="22"/>
          <w:szCs w:val="22"/>
        </w:rPr>
        <w:t xml:space="preserve"> возмещения понесённых расходов.</w:t>
      </w:r>
    </w:p>
    <w:p w:rsidR="00A33A02" w:rsidRPr="00295987" w:rsidRDefault="00A33A02" w:rsidP="00A33A02">
      <w:pPr>
        <w:jc w:val="both"/>
        <w:rPr>
          <w:sz w:val="22"/>
          <w:szCs w:val="22"/>
        </w:rPr>
      </w:pPr>
      <w:r w:rsidRPr="00295987">
        <w:rPr>
          <w:sz w:val="22"/>
          <w:szCs w:val="22"/>
        </w:rPr>
        <w:t>6.4.3. Потребовать уменьшения стоимости образовательной услуги.</w:t>
      </w:r>
    </w:p>
    <w:p w:rsidR="00A33A02" w:rsidRPr="00295987" w:rsidRDefault="00A33A02" w:rsidP="00A33A02">
      <w:pPr>
        <w:rPr>
          <w:sz w:val="22"/>
          <w:szCs w:val="22"/>
        </w:rPr>
      </w:pPr>
      <w:r w:rsidRPr="00295987">
        <w:rPr>
          <w:sz w:val="22"/>
          <w:szCs w:val="22"/>
        </w:rPr>
        <w:t>6.4.4. Расторгнуть Договор.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>6.5. Заказчик</w:t>
      </w:r>
      <w:r w:rsidRPr="00295987">
        <w:rPr>
          <w:sz w:val="22"/>
          <w:szCs w:val="22"/>
        </w:rPr>
        <w:t xml:space="preserve"> вправе потребовать полного возмещения убытков, причинённых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33A02" w:rsidRPr="00295987" w:rsidRDefault="00A33A02" w:rsidP="00A33A02">
      <w:pPr>
        <w:jc w:val="center"/>
        <w:rPr>
          <w:sz w:val="22"/>
          <w:szCs w:val="22"/>
        </w:rPr>
      </w:pPr>
      <w:r w:rsidRPr="00295987">
        <w:rPr>
          <w:b/>
          <w:bCs/>
          <w:sz w:val="22"/>
          <w:szCs w:val="22"/>
        </w:rPr>
        <w:t>7. Срок действия договора и другие условия</w:t>
      </w:r>
    </w:p>
    <w:p w:rsidR="00A33A02" w:rsidRPr="00295987" w:rsidRDefault="00A33A02" w:rsidP="00A33A02">
      <w:pPr>
        <w:ind w:firstLine="708"/>
        <w:jc w:val="both"/>
        <w:rPr>
          <w:sz w:val="22"/>
          <w:szCs w:val="22"/>
        </w:rPr>
      </w:pPr>
      <w:r w:rsidRPr="00295987">
        <w:rPr>
          <w:b/>
          <w:sz w:val="22"/>
          <w:szCs w:val="22"/>
        </w:rPr>
        <w:t xml:space="preserve">7.1. </w:t>
      </w:r>
      <w:r w:rsidRPr="00295987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  <w:r w:rsidR="009602FD" w:rsidRPr="00295987">
        <w:rPr>
          <w:sz w:val="22"/>
          <w:szCs w:val="22"/>
        </w:rPr>
        <w:t>полного исполнения С</w:t>
      </w:r>
      <w:r w:rsidRPr="00295987">
        <w:rPr>
          <w:sz w:val="22"/>
          <w:szCs w:val="22"/>
        </w:rPr>
        <w:t xml:space="preserve">торонами </w:t>
      </w:r>
      <w:r w:rsidR="009602FD" w:rsidRPr="00295987">
        <w:rPr>
          <w:sz w:val="22"/>
          <w:szCs w:val="22"/>
        </w:rPr>
        <w:t>обязательств</w:t>
      </w:r>
      <w:r w:rsidRPr="00295987">
        <w:rPr>
          <w:sz w:val="22"/>
          <w:szCs w:val="22"/>
        </w:rPr>
        <w:t xml:space="preserve">. Факт выполнения работ подтверждается подписанием акта </w:t>
      </w:r>
      <w:r w:rsidR="008918E1">
        <w:rPr>
          <w:sz w:val="22"/>
          <w:szCs w:val="22"/>
        </w:rPr>
        <w:t>об оказании</w:t>
      </w:r>
      <w:r w:rsidRPr="00295987">
        <w:rPr>
          <w:sz w:val="22"/>
          <w:szCs w:val="22"/>
        </w:rPr>
        <w:t xml:space="preserve"> услуг.</w:t>
      </w:r>
    </w:p>
    <w:p w:rsidR="00A33A02" w:rsidRPr="00295987" w:rsidRDefault="00A33A02" w:rsidP="00A33A02">
      <w:pPr>
        <w:jc w:val="center"/>
        <w:rPr>
          <w:b/>
          <w:sz w:val="22"/>
          <w:szCs w:val="22"/>
        </w:rPr>
      </w:pPr>
      <w:r w:rsidRPr="00295987">
        <w:rPr>
          <w:b/>
          <w:sz w:val="22"/>
          <w:szCs w:val="22"/>
        </w:rPr>
        <w:t>8. Заключительные положения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708"/>
      </w:pPr>
      <w:r w:rsidRPr="00295987">
        <w:rPr>
          <w:b/>
        </w:rPr>
        <w:t>8.1.</w:t>
      </w:r>
      <w:r w:rsidRPr="00295987">
        <w:t xml:space="preserve"> Сведения, указанные в настоящем Договоре соответствуют информации, размещённой на официальном сайте </w:t>
      </w:r>
      <w:r w:rsidRPr="00295987">
        <w:rPr>
          <w:b/>
        </w:rPr>
        <w:t xml:space="preserve">Исполнителя </w:t>
      </w:r>
      <w:r w:rsidRPr="00295987">
        <w:t>в сети «Интернет» на дату заключения настоящего Договора.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708"/>
      </w:pPr>
      <w:r w:rsidRPr="00295987">
        <w:rPr>
          <w:b/>
        </w:rPr>
        <w:t xml:space="preserve">8.2. </w:t>
      </w:r>
      <w:r w:rsidRPr="00295987"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87005" w:rsidRPr="00F87005">
        <w:rPr>
          <w:b/>
        </w:rPr>
        <w:t>Заказчика (</w:t>
      </w:r>
      <w:r w:rsidRPr="00F87005">
        <w:rPr>
          <w:b/>
        </w:rPr>
        <w:t>обучающегося</w:t>
      </w:r>
      <w:r w:rsidR="00F87005" w:rsidRPr="00F87005">
        <w:rPr>
          <w:b/>
        </w:rPr>
        <w:t>)</w:t>
      </w:r>
      <w:r w:rsidRPr="00295987">
        <w:t xml:space="preserve"> в </w:t>
      </w:r>
      <w:r w:rsidR="003C40AA" w:rsidRPr="00295987">
        <w:t>ГАПОУ</w:t>
      </w:r>
      <w:r w:rsidR="003C40AA" w:rsidRPr="00E915AC">
        <w:rPr>
          <w:bCs/>
        </w:rPr>
        <w:t xml:space="preserve"> МО «МСК»</w:t>
      </w:r>
      <w:r w:rsidRPr="00295987">
        <w:t xml:space="preserve">, до даты издания приказа об окончании или отчислении </w:t>
      </w:r>
      <w:r w:rsidRPr="00295987">
        <w:rPr>
          <w:b/>
        </w:rPr>
        <w:t>Заказчика</w:t>
      </w:r>
      <w:r w:rsidR="00F87005">
        <w:rPr>
          <w:b/>
        </w:rPr>
        <w:t xml:space="preserve"> (обучающегося)</w:t>
      </w:r>
      <w:r w:rsidRPr="00295987">
        <w:t xml:space="preserve"> из </w:t>
      </w:r>
      <w:r w:rsidR="003C40AA" w:rsidRPr="00295987">
        <w:t>ГАПОУ</w:t>
      </w:r>
      <w:r w:rsidR="003C40AA" w:rsidRPr="00E915AC">
        <w:rPr>
          <w:bCs/>
        </w:rPr>
        <w:t xml:space="preserve"> МО «МСК»</w:t>
      </w:r>
      <w:r w:rsidRPr="00295987">
        <w:t>.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708"/>
      </w:pPr>
      <w:r w:rsidRPr="00295987">
        <w:rPr>
          <w:b/>
        </w:rPr>
        <w:t xml:space="preserve">8.3. </w:t>
      </w:r>
      <w:r w:rsidRPr="00295987">
        <w:t>Договор составлен в  2-х экземплярах, 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708"/>
        <w:jc w:val="left"/>
      </w:pPr>
      <w:r w:rsidRPr="00295987">
        <w:rPr>
          <w:b/>
        </w:rPr>
        <w:t>8.4.</w:t>
      </w:r>
      <w:r w:rsidRPr="00295987">
        <w:t xml:space="preserve"> Изменения Договора оформляются дополнительными соглашениями к Договору.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0"/>
        <w:jc w:val="center"/>
        <w:rPr>
          <w:b/>
        </w:rPr>
      </w:pPr>
      <w:r w:rsidRPr="00295987">
        <w:rPr>
          <w:b/>
        </w:rPr>
        <w:t>9. Адреса и реквизиты сторон</w:t>
      </w:r>
    </w:p>
    <w:p w:rsidR="00A33A02" w:rsidRPr="00295987" w:rsidRDefault="00A33A02" w:rsidP="00A33A02">
      <w:pPr>
        <w:pStyle w:val="2"/>
        <w:tabs>
          <w:tab w:val="clear" w:pos="6415"/>
          <w:tab w:val="clear" w:pos="7286"/>
        </w:tabs>
        <w:ind w:firstLine="0"/>
        <w:jc w:val="left"/>
      </w:pPr>
      <w:r w:rsidRPr="00295987">
        <w:t xml:space="preserve">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295987" w:rsidRPr="00295987" w:rsidTr="008B072D">
        <w:tc>
          <w:tcPr>
            <w:tcW w:w="4644" w:type="dxa"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  <w:r w:rsidRPr="00295987">
              <w:rPr>
                <w:b/>
                <w:bCs/>
              </w:rPr>
              <w:t>Исполнитель</w:t>
            </w:r>
          </w:p>
        </w:tc>
        <w:tc>
          <w:tcPr>
            <w:tcW w:w="426" w:type="dxa"/>
            <w:vMerge w:val="restart"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  <w:tc>
          <w:tcPr>
            <w:tcW w:w="4644" w:type="dxa"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  <w:r w:rsidRPr="00295987">
              <w:rPr>
                <w:b/>
                <w:bCs/>
              </w:rPr>
              <w:t>Заказчик</w:t>
            </w:r>
          </w:p>
        </w:tc>
      </w:tr>
      <w:tr w:rsidR="00295987" w:rsidRPr="00295987" w:rsidTr="008B072D">
        <w:tc>
          <w:tcPr>
            <w:tcW w:w="4644" w:type="dxa"/>
            <w:vMerge w:val="restart"/>
          </w:tcPr>
          <w:p w:rsidR="00A33A02" w:rsidRPr="00295987" w:rsidRDefault="00A33A02" w:rsidP="00FA64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C40AA" w:rsidRPr="003C40AA" w:rsidRDefault="003C40AA" w:rsidP="003C40A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0AA">
              <w:rPr>
                <w:b/>
                <w:sz w:val="22"/>
                <w:szCs w:val="22"/>
              </w:rPr>
              <w:t>ГАПОУ</w:t>
            </w:r>
            <w:r w:rsidRPr="003C40AA">
              <w:rPr>
                <w:b/>
                <w:bCs/>
                <w:sz w:val="22"/>
                <w:szCs w:val="22"/>
              </w:rPr>
              <w:t xml:space="preserve"> МО «МСК»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proofErr w:type="gramStart"/>
            <w:r w:rsidRPr="00295987">
              <w:rPr>
                <w:sz w:val="22"/>
                <w:szCs w:val="22"/>
              </w:rPr>
              <w:t>Юридический  адрес</w:t>
            </w:r>
            <w:proofErr w:type="gramEnd"/>
            <w:r w:rsidRPr="00295987">
              <w:rPr>
                <w:sz w:val="22"/>
                <w:szCs w:val="22"/>
              </w:rPr>
              <w:t xml:space="preserve">: 183035, 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г. Мурманск, ул. А. Невского, д. 86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 xml:space="preserve">ИНН 5190168199  КПП 519001001  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ОГРН  1075190014932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Получатель УФК по Мурманской области (</w:t>
            </w:r>
            <w:r w:rsidR="00F87005" w:rsidRPr="00F87005">
              <w:rPr>
                <w:sz w:val="22"/>
                <w:szCs w:val="22"/>
              </w:rPr>
              <w:t>ГАПОУ</w:t>
            </w:r>
            <w:r w:rsidR="00F87005" w:rsidRPr="00F87005">
              <w:rPr>
                <w:bCs/>
                <w:sz w:val="22"/>
                <w:szCs w:val="22"/>
              </w:rPr>
              <w:t xml:space="preserve"> МО «МСК»</w:t>
            </w:r>
            <w:r w:rsidRPr="00295987">
              <w:rPr>
                <w:sz w:val="22"/>
                <w:szCs w:val="22"/>
              </w:rPr>
              <w:t>, л/с 30496</w:t>
            </w:r>
            <w:r w:rsidRPr="00295987">
              <w:rPr>
                <w:sz w:val="22"/>
                <w:szCs w:val="22"/>
                <w:lang w:val="en-US"/>
              </w:rPr>
              <w:t>U</w:t>
            </w:r>
            <w:r w:rsidRPr="00295987">
              <w:rPr>
                <w:sz w:val="22"/>
                <w:szCs w:val="22"/>
              </w:rPr>
              <w:t>81380)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 xml:space="preserve">р/счет № 40601810500001000001 </w:t>
            </w:r>
          </w:p>
          <w:p w:rsidR="00A33A02" w:rsidRPr="00295987" w:rsidRDefault="00A33A02" w:rsidP="00FA6495">
            <w:pPr>
              <w:rPr>
                <w:sz w:val="22"/>
                <w:szCs w:val="22"/>
              </w:rPr>
            </w:pPr>
            <w:r w:rsidRPr="00295987">
              <w:rPr>
                <w:sz w:val="22"/>
                <w:szCs w:val="22"/>
              </w:rPr>
              <w:t>в Отделение Мурманск</w:t>
            </w:r>
          </w:p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  <w:r w:rsidRPr="00295987">
              <w:t>БИК 044705001</w:t>
            </w:r>
          </w:p>
        </w:tc>
        <w:tc>
          <w:tcPr>
            <w:tcW w:w="426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  <w:p w:rsidR="00A33A02" w:rsidRPr="00295987" w:rsidRDefault="00A33A02" w:rsidP="00F94CCE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A33A02" w:rsidRPr="00295987" w:rsidRDefault="00A33A02" w:rsidP="009602FD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(фамилия, имя, отчество)</w:t>
            </w:r>
          </w:p>
          <w:p w:rsidR="009602FD" w:rsidRPr="00295987" w:rsidRDefault="009602FD" w:rsidP="009602FD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6"/>
                <w:szCs w:val="6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A33A02" w:rsidRPr="00295987" w:rsidRDefault="00A33A02" w:rsidP="008271D3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(дата рождения)</w:t>
            </w:r>
          </w:p>
          <w:p w:rsidR="009602FD" w:rsidRPr="00295987" w:rsidRDefault="009602FD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6"/>
                <w:szCs w:val="6"/>
              </w:rPr>
            </w:pPr>
          </w:p>
          <w:p w:rsidR="00A33A02" w:rsidRPr="00295987" w:rsidRDefault="00A33A02" w:rsidP="009602FD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center"/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9602FD" w:rsidRPr="00295987" w:rsidRDefault="009602FD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9602FD" w:rsidRPr="00295987" w:rsidRDefault="009602FD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602FD" w:rsidRPr="00295987" w:rsidRDefault="009602FD" w:rsidP="00001D8D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BF364A" w:rsidRPr="00295987" w:rsidRDefault="00BF364A" w:rsidP="00001D8D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(место рождения)</w:t>
            </w:r>
          </w:p>
          <w:p w:rsidR="009602FD" w:rsidRPr="00295987" w:rsidRDefault="009602FD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6"/>
                <w:szCs w:val="6"/>
              </w:rPr>
            </w:pPr>
          </w:p>
          <w:p w:rsidR="00A33A02" w:rsidRPr="00295987" w:rsidRDefault="00A33A02" w:rsidP="00F94CCE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A33A02" w:rsidRPr="00295987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A33A02" w:rsidRPr="00295987" w:rsidRDefault="00A33A02" w:rsidP="00001D8D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BF364A" w:rsidRPr="00295987" w:rsidRDefault="00BF364A" w:rsidP="00001D8D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271D3" w:rsidRPr="00295987" w:rsidRDefault="008271D3" w:rsidP="008271D3">
            <w:pPr>
              <w:ind w:right="113"/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(адрес регистрации, проживания)</w:t>
            </w:r>
          </w:p>
          <w:p w:rsidR="008271D3" w:rsidRPr="00295987" w:rsidRDefault="008271D3" w:rsidP="008271D3">
            <w:pPr>
              <w:ind w:right="113"/>
              <w:jc w:val="center"/>
              <w:rPr>
                <w:sz w:val="6"/>
                <w:szCs w:val="6"/>
              </w:rPr>
            </w:pPr>
          </w:p>
          <w:p w:rsidR="008271D3" w:rsidRPr="00295987" w:rsidRDefault="008271D3" w:rsidP="008271D3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271D3" w:rsidRPr="00295987" w:rsidRDefault="008271D3" w:rsidP="008271D3">
            <w:pPr>
              <w:ind w:right="113"/>
              <w:jc w:val="center"/>
              <w:rPr>
                <w:sz w:val="16"/>
                <w:szCs w:val="16"/>
              </w:rPr>
            </w:pPr>
          </w:p>
          <w:p w:rsidR="00BF364A" w:rsidRPr="00295987" w:rsidRDefault="00BF364A" w:rsidP="00F94CCE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271D3" w:rsidRPr="00295987" w:rsidRDefault="008271D3" w:rsidP="008271D3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BF364A" w:rsidRPr="00295987" w:rsidRDefault="00BF364A" w:rsidP="00F94CCE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(данные паспорта: серия, номер, дата выдачи, кем выдан)</w:t>
            </w:r>
          </w:p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8271D3" w:rsidRPr="00295987" w:rsidRDefault="008271D3" w:rsidP="00F94CCE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  <w:r w:rsidRPr="00295987">
              <w:rPr>
                <w:sz w:val="16"/>
                <w:szCs w:val="16"/>
              </w:rPr>
              <w:t>(номер телефона)</w:t>
            </w:r>
          </w:p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95987" w:rsidRPr="00295987" w:rsidTr="008B072D">
        <w:tc>
          <w:tcPr>
            <w:tcW w:w="4644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  <w:vMerge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</w:tr>
      <w:tr w:rsidR="00295987" w:rsidRPr="00295987" w:rsidTr="008B072D">
        <w:tc>
          <w:tcPr>
            <w:tcW w:w="4644" w:type="dxa"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</w:p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</w:p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  <w:r w:rsidRPr="00295987">
              <w:rPr>
                <w:b/>
              </w:rPr>
              <w:t>Директор __________________ Милиев В.А.</w:t>
            </w:r>
          </w:p>
        </w:tc>
        <w:tc>
          <w:tcPr>
            <w:tcW w:w="426" w:type="dxa"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</w:tr>
      <w:tr w:rsidR="008271D3" w:rsidRPr="00295987" w:rsidTr="008B072D">
        <w:tc>
          <w:tcPr>
            <w:tcW w:w="4644" w:type="dxa"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26" w:type="dxa"/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8271D3" w:rsidRPr="00295987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</w:tr>
    </w:tbl>
    <w:p w:rsidR="0080298B" w:rsidRPr="00295987" w:rsidRDefault="0080298B" w:rsidP="00AE54B4"/>
    <w:sectPr w:rsidR="0080298B" w:rsidRPr="00295987" w:rsidSect="00D4260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CF"/>
    <w:rsid w:val="00001D8D"/>
    <w:rsid w:val="00011B8D"/>
    <w:rsid w:val="00023CC5"/>
    <w:rsid w:val="00027232"/>
    <w:rsid w:val="000F65F7"/>
    <w:rsid w:val="00165B96"/>
    <w:rsid w:val="001E6788"/>
    <w:rsid w:val="001E6AAF"/>
    <w:rsid w:val="00220713"/>
    <w:rsid w:val="00233DCA"/>
    <w:rsid w:val="00295987"/>
    <w:rsid w:val="002A0B5F"/>
    <w:rsid w:val="002F5487"/>
    <w:rsid w:val="003C2341"/>
    <w:rsid w:val="003C40AA"/>
    <w:rsid w:val="003C7105"/>
    <w:rsid w:val="003E41BD"/>
    <w:rsid w:val="003F340E"/>
    <w:rsid w:val="003F7818"/>
    <w:rsid w:val="0040044B"/>
    <w:rsid w:val="004266E9"/>
    <w:rsid w:val="00436A37"/>
    <w:rsid w:val="004A1D57"/>
    <w:rsid w:val="004E1951"/>
    <w:rsid w:val="004F57C4"/>
    <w:rsid w:val="004F5C6D"/>
    <w:rsid w:val="0052052F"/>
    <w:rsid w:val="0056331A"/>
    <w:rsid w:val="00563A7B"/>
    <w:rsid w:val="005B6544"/>
    <w:rsid w:val="005E288F"/>
    <w:rsid w:val="00650EE3"/>
    <w:rsid w:val="00651949"/>
    <w:rsid w:val="006E7101"/>
    <w:rsid w:val="006F7E1F"/>
    <w:rsid w:val="0071046F"/>
    <w:rsid w:val="00736FDA"/>
    <w:rsid w:val="00790A80"/>
    <w:rsid w:val="007B40FC"/>
    <w:rsid w:val="007F432D"/>
    <w:rsid w:val="0080298B"/>
    <w:rsid w:val="00805164"/>
    <w:rsid w:val="008271D3"/>
    <w:rsid w:val="008918E1"/>
    <w:rsid w:val="008B072D"/>
    <w:rsid w:val="008B7E77"/>
    <w:rsid w:val="008D2AB0"/>
    <w:rsid w:val="00910F14"/>
    <w:rsid w:val="0092246C"/>
    <w:rsid w:val="0094593E"/>
    <w:rsid w:val="009602FD"/>
    <w:rsid w:val="009A6B81"/>
    <w:rsid w:val="009B42F0"/>
    <w:rsid w:val="009E6F45"/>
    <w:rsid w:val="00A33A02"/>
    <w:rsid w:val="00A6288B"/>
    <w:rsid w:val="00A82FEF"/>
    <w:rsid w:val="00AD375A"/>
    <w:rsid w:val="00AE54B4"/>
    <w:rsid w:val="00BA1A53"/>
    <w:rsid w:val="00BF364A"/>
    <w:rsid w:val="00C46451"/>
    <w:rsid w:val="00C54077"/>
    <w:rsid w:val="00C5419D"/>
    <w:rsid w:val="00C726D7"/>
    <w:rsid w:val="00CA350D"/>
    <w:rsid w:val="00CD35CF"/>
    <w:rsid w:val="00D24594"/>
    <w:rsid w:val="00D42603"/>
    <w:rsid w:val="00D61AA2"/>
    <w:rsid w:val="00DA27A6"/>
    <w:rsid w:val="00DA7455"/>
    <w:rsid w:val="00DB6C04"/>
    <w:rsid w:val="00DD0BFE"/>
    <w:rsid w:val="00DE6853"/>
    <w:rsid w:val="00E3558F"/>
    <w:rsid w:val="00E86EA2"/>
    <w:rsid w:val="00E962E1"/>
    <w:rsid w:val="00EE7312"/>
    <w:rsid w:val="00EF5AEC"/>
    <w:rsid w:val="00F06E52"/>
    <w:rsid w:val="00F31F49"/>
    <w:rsid w:val="00F87005"/>
    <w:rsid w:val="00F94CCE"/>
    <w:rsid w:val="00FC1C68"/>
    <w:rsid w:val="00FD0862"/>
    <w:rsid w:val="00FD5E6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3DC2D-9211-4603-B5BE-CD36B03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3A0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A33A0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rsid w:val="00A33A02"/>
    <w:pPr>
      <w:tabs>
        <w:tab w:val="center" w:pos="6415"/>
        <w:tab w:val="left" w:pos="7286"/>
      </w:tabs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A02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A3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6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Милиев Вадим</cp:lastModifiedBy>
  <cp:revision>52</cp:revision>
  <cp:lastPrinted>2015-09-21T10:47:00Z</cp:lastPrinted>
  <dcterms:created xsi:type="dcterms:W3CDTF">2015-02-18T12:23:00Z</dcterms:created>
  <dcterms:modified xsi:type="dcterms:W3CDTF">2016-04-18T08:33:00Z</dcterms:modified>
</cp:coreProperties>
</file>