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16"/>
        <w:tblW w:w="9794" w:type="dxa"/>
        <w:tblLook w:val="04A0" w:firstRow="1" w:lastRow="0" w:firstColumn="1" w:lastColumn="0" w:noHBand="0" w:noVBand="1"/>
      </w:tblPr>
      <w:tblGrid>
        <w:gridCol w:w="4786"/>
        <w:gridCol w:w="284"/>
        <w:gridCol w:w="4724"/>
      </w:tblGrid>
      <w:tr w:rsidR="00E10441" w:rsidTr="00E10441">
        <w:trPr>
          <w:trHeight w:val="567"/>
        </w:trPr>
        <w:tc>
          <w:tcPr>
            <w:tcW w:w="4786" w:type="dxa"/>
            <w:hideMark/>
          </w:tcPr>
          <w:p w:rsidR="00E10441" w:rsidRDefault="00E10441" w:rsidP="00E1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A2C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</w:tc>
        <w:tc>
          <w:tcPr>
            <w:tcW w:w="284" w:type="dxa"/>
          </w:tcPr>
          <w:p w:rsidR="00E10441" w:rsidRDefault="00E10441" w:rsidP="00E1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4" w:type="dxa"/>
            <w:hideMark/>
          </w:tcPr>
          <w:p w:rsidR="00E10441" w:rsidRDefault="00E10441" w:rsidP="00E1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</w:tc>
      </w:tr>
      <w:tr w:rsidR="00E10441" w:rsidTr="00E10441">
        <w:trPr>
          <w:trHeight w:val="273"/>
        </w:trPr>
        <w:tc>
          <w:tcPr>
            <w:tcW w:w="4786" w:type="dxa"/>
            <w:vAlign w:val="bottom"/>
          </w:tcPr>
          <w:p w:rsidR="00E10441" w:rsidRDefault="00E10441" w:rsidP="00E10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заседания Студенческого совета </w:t>
            </w:r>
          </w:p>
        </w:tc>
        <w:tc>
          <w:tcPr>
            <w:tcW w:w="284" w:type="dxa"/>
            <w:vAlign w:val="bottom"/>
          </w:tcPr>
          <w:p w:rsidR="00E10441" w:rsidRDefault="00E10441" w:rsidP="00E1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4" w:type="dxa"/>
            <w:vAlign w:val="bottom"/>
          </w:tcPr>
          <w:p w:rsidR="00E10441" w:rsidRDefault="00E10441" w:rsidP="00E104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ГАПОУ МО «МТКС»</w:t>
            </w:r>
          </w:p>
        </w:tc>
      </w:tr>
      <w:tr w:rsidR="00E10441" w:rsidRPr="00650A2C" w:rsidTr="00E10441">
        <w:trPr>
          <w:trHeight w:val="273"/>
        </w:trPr>
        <w:tc>
          <w:tcPr>
            <w:tcW w:w="4786" w:type="dxa"/>
            <w:vAlign w:val="bottom"/>
          </w:tcPr>
          <w:p w:rsidR="00E10441" w:rsidRPr="00650A2C" w:rsidRDefault="00E10441" w:rsidP="006131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50A2C">
              <w:rPr>
                <w:rFonts w:ascii="Times New Roman" w:hAnsi="Times New Roman" w:cs="Times New Roman"/>
                <w:sz w:val="28"/>
                <w:szCs w:val="28"/>
              </w:rPr>
              <w:t>от 0</w:t>
            </w:r>
            <w:r w:rsidR="006131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650A2C">
              <w:rPr>
                <w:rFonts w:ascii="Times New Roman" w:hAnsi="Times New Roman" w:cs="Times New Roman"/>
                <w:sz w:val="28"/>
                <w:szCs w:val="28"/>
              </w:rPr>
              <w:t>.12.2021г.  № 4</w:t>
            </w:r>
          </w:p>
        </w:tc>
        <w:tc>
          <w:tcPr>
            <w:tcW w:w="284" w:type="dxa"/>
            <w:vAlign w:val="bottom"/>
          </w:tcPr>
          <w:p w:rsidR="00E10441" w:rsidRPr="008D7388" w:rsidRDefault="00E10441" w:rsidP="00E1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24" w:type="dxa"/>
            <w:vAlign w:val="bottom"/>
          </w:tcPr>
          <w:p w:rsidR="00E10441" w:rsidRPr="00650A2C" w:rsidRDefault="00E10441" w:rsidP="006131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0A2C">
              <w:rPr>
                <w:rFonts w:ascii="Times New Roman" w:hAnsi="Times New Roman" w:cs="Times New Roman"/>
                <w:sz w:val="28"/>
                <w:szCs w:val="28"/>
              </w:rPr>
              <w:t>от 0</w:t>
            </w:r>
            <w:r w:rsidR="006131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650A2C">
              <w:rPr>
                <w:rFonts w:ascii="Times New Roman" w:hAnsi="Times New Roman" w:cs="Times New Roman"/>
                <w:sz w:val="28"/>
                <w:szCs w:val="28"/>
              </w:rPr>
              <w:t xml:space="preserve">.12.2021 г.  №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_____</w:t>
            </w:r>
          </w:p>
        </w:tc>
      </w:tr>
    </w:tbl>
    <w:p w:rsidR="00F34E54" w:rsidRDefault="00F34E54" w:rsidP="00E10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E54" w:rsidRDefault="00F34E54" w:rsidP="00F3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E54" w:rsidRDefault="00F34E54" w:rsidP="00F3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41" w:rsidRDefault="00E10441" w:rsidP="00F3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41" w:rsidRDefault="00E10441" w:rsidP="00F3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41" w:rsidRDefault="00E10441" w:rsidP="00F3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34E54" w:rsidRDefault="00F34E54" w:rsidP="00F34E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47EF" w:rsidRPr="004218A6" w:rsidRDefault="00CE47EF" w:rsidP="004218A6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218A6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:rsidR="0068505B" w:rsidRDefault="00CE47EF" w:rsidP="0068505B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218A6">
        <w:rPr>
          <w:rFonts w:ascii="Times New Roman" w:hAnsi="Times New Roman" w:cs="Times New Roman"/>
          <w:color w:val="auto"/>
          <w:sz w:val="28"/>
          <w:szCs w:val="28"/>
        </w:rPr>
        <w:t>о проведени</w:t>
      </w:r>
      <w:r w:rsidR="00027C29" w:rsidRPr="004218A6">
        <w:rPr>
          <w:rFonts w:ascii="Times New Roman" w:hAnsi="Times New Roman" w:cs="Times New Roman"/>
          <w:color w:val="auto"/>
          <w:sz w:val="28"/>
          <w:szCs w:val="28"/>
        </w:rPr>
        <w:t>и конкурса</w:t>
      </w:r>
      <w:r w:rsidR="0068505B">
        <w:rPr>
          <w:rFonts w:ascii="Times New Roman" w:hAnsi="Times New Roman" w:cs="Times New Roman"/>
          <w:color w:val="auto"/>
          <w:sz w:val="28"/>
          <w:szCs w:val="28"/>
        </w:rPr>
        <w:t xml:space="preserve"> сочинений обучающихся СПО и ВПО г. Мурманска </w:t>
      </w:r>
    </w:p>
    <w:p w:rsidR="00CE47EF" w:rsidRPr="004218A6" w:rsidRDefault="0068505B" w:rsidP="0068505B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218A6">
        <w:rPr>
          <w:rFonts w:ascii="Times New Roman" w:hAnsi="Times New Roman" w:cs="Times New Roman"/>
          <w:color w:val="auto"/>
          <w:sz w:val="28"/>
          <w:szCs w:val="28"/>
        </w:rPr>
        <w:t>«Мой Пушкин»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рамках городского проекта «Студенческая среда»</w:t>
      </w:r>
      <w:r w:rsidR="00027C29" w:rsidRPr="004218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E47EF" w:rsidRPr="004218A6" w:rsidRDefault="00CE47EF" w:rsidP="004218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47EF" w:rsidRPr="004218A6" w:rsidRDefault="00CE47EF" w:rsidP="004218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47EF" w:rsidRPr="004218A6" w:rsidRDefault="00CE47EF" w:rsidP="004218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47EF" w:rsidRPr="004218A6" w:rsidRDefault="00CE47EF" w:rsidP="004218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47EF" w:rsidRPr="004218A6" w:rsidRDefault="00CE47EF" w:rsidP="004218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47EF" w:rsidRPr="004218A6" w:rsidRDefault="00CE47EF" w:rsidP="004218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47EF" w:rsidRPr="004218A6" w:rsidRDefault="00CE47EF" w:rsidP="004218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47EF" w:rsidRPr="004218A6" w:rsidRDefault="00CE47EF" w:rsidP="004218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47EF" w:rsidRPr="004218A6" w:rsidRDefault="00CE47EF" w:rsidP="004218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47EF" w:rsidRPr="004218A6" w:rsidRDefault="00CE47EF" w:rsidP="004218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47EF" w:rsidRPr="004218A6" w:rsidRDefault="00CE47EF" w:rsidP="004218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47EF" w:rsidRDefault="00CE47EF" w:rsidP="004218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774C" w:rsidRDefault="00BE774C" w:rsidP="004218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774C" w:rsidRDefault="00BE774C" w:rsidP="004218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8505B" w:rsidRPr="004218A6" w:rsidRDefault="0068505B" w:rsidP="004218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47EF" w:rsidRDefault="00CE47EF" w:rsidP="004218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34E54" w:rsidRDefault="00F34E54" w:rsidP="004218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34E54" w:rsidRDefault="00F34E54" w:rsidP="004218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34E54" w:rsidRPr="004218A6" w:rsidRDefault="00F34E54" w:rsidP="004218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18A6" w:rsidRPr="004218A6" w:rsidRDefault="007C052A" w:rsidP="006850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8A6">
        <w:rPr>
          <w:rFonts w:ascii="Times New Roman" w:hAnsi="Times New Roman" w:cs="Times New Roman"/>
          <w:sz w:val="28"/>
          <w:szCs w:val="28"/>
        </w:rPr>
        <w:t>Мурманск</w:t>
      </w:r>
      <w:r w:rsidR="0068505B">
        <w:rPr>
          <w:rFonts w:ascii="Times New Roman" w:hAnsi="Times New Roman" w:cs="Times New Roman"/>
          <w:sz w:val="28"/>
          <w:szCs w:val="28"/>
        </w:rPr>
        <w:t xml:space="preserve">, </w:t>
      </w:r>
      <w:r w:rsidRPr="004218A6">
        <w:rPr>
          <w:rFonts w:ascii="Times New Roman" w:hAnsi="Times New Roman" w:cs="Times New Roman"/>
          <w:sz w:val="28"/>
          <w:szCs w:val="28"/>
        </w:rPr>
        <w:t>2021</w:t>
      </w:r>
    </w:p>
    <w:p w:rsidR="004218A6" w:rsidRDefault="00B3185C" w:rsidP="004218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185C">
        <w:rPr>
          <w:rFonts w:ascii="Times New Roman" w:hAnsi="Times New Roman" w:cs="Times New Roman"/>
          <w:sz w:val="28"/>
          <w:szCs w:val="28"/>
        </w:rPr>
        <w:lastRenderedPageBreak/>
        <w:t>1 ОБЩИЕ ПОЛОЖЕНИЯ</w:t>
      </w:r>
    </w:p>
    <w:p w:rsidR="00B3185C" w:rsidRPr="00B3185C" w:rsidRDefault="00B3185C" w:rsidP="004218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8A6" w:rsidRPr="004218A6" w:rsidRDefault="00B3185C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4218A6" w:rsidRPr="004218A6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порядок организации и проведения конкурса сочинений</w:t>
      </w:r>
      <w:r w:rsidR="00283454">
        <w:rPr>
          <w:rFonts w:ascii="Times New Roman" w:hAnsi="Times New Roman" w:cs="Times New Roman"/>
          <w:sz w:val="28"/>
          <w:szCs w:val="28"/>
        </w:rPr>
        <w:t xml:space="preserve"> «Мой Пушкин» в</w:t>
      </w:r>
      <w:r w:rsidR="004218A6" w:rsidRPr="004218A6">
        <w:rPr>
          <w:rFonts w:ascii="Times New Roman" w:hAnsi="Times New Roman" w:cs="Times New Roman"/>
          <w:sz w:val="28"/>
          <w:szCs w:val="28"/>
        </w:rPr>
        <w:t xml:space="preserve"> 202</w:t>
      </w:r>
      <w:r w:rsidR="004218A6">
        <w:rPr>
          <w:rFonts w:ascii="Times New Roman" w:hAnsi="Times New Roman" w:cs="Times New Roman"/>
          <w:sz w:val="28"/>
          <w:szCs w:val="28"/>
        </w:rPr>
        <w:t>1-2022</w:t>
      </w:r>
      <w:r w:rsidR="004218A6" w:rsidRPr="004218A6">
        <w:rPr>
          <w:rFonts w:ascii="Times New Roman" w:hAnsi="Times New Roman" w:cs="Times New Roman"/>
          <w:sz w:val="28"/>
          <w:szCs w:val="28"/>
        </w:rPr>
        <w:t xml:space="preserve"> </w:t>
      </w:r>
      <w:r w:rsidR="00283454">
        <w:rPr>
          <w:rFonts w:ascii="Times New Roman" w:hAnsi="Times New Roman" w:cs="Times New Roman"/>
          <w:sz w:val="28"/>
          <w:szCs w:val="28"/>
        </w:rPr>
        <w:t>учебном году</w:t>
      </w:r>
      <w:r w:rsidR="004218A6" w:rsidRPr="004218A6">
        <w:rPr>
          <w:rFonts w:ascii="Times New Roman" w:hAnsi="Times New Roman" w:cs="Times New Roman"/>
          <w:sz w:val="28"/>
          <w:szCs w:val="28"/>
        </w:rPr>
        <w:t xml:space="preserve"> </w:t>
      </w:r>
      <w:r w:rsidR="0097281B">
        <w:rPr>
          <w:rFonts w:ascii="Times New Roman" w:hAnsi="Times New Roman" w:cs="Times New Roman"/>
          <w:sz w:val="28"/>
          <w:szCs w:val="28"/>
        </w:rPr>
        <w:t xml:space="preserve">в рамках мероприятий городского проекта «Студенческая среда» </w:t>
      </w:r>
      <w:r w:rsidR="004218A6" w:rsidRPr="004218A6">
        <w:rPr>
          <w:rFonts w:ascii="Times New Roman" w:hAnsi="Times New Roman" w:cs="Times New Roman"/>
          <w:sz w:val="28"/>
          <w:szCs w:val="28"/>
        </w:rPr>
        <w:t>(далее соответственно - Положение, Конкурс), порядок участия в Конкурсе и определения победителей Конкурса.</w:t>
      </w:r>
    </w:p>
    <w:p w:rsidR="004218A6" w:rsidRPr="004218A6" w:rsidRDefault="00B3185C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218A6" w:rsidRPr="004218A6">
        <w:rPr>
          <w:rFonts w:ascii="Times New Roman" w:hAnsi="Times New Roman" w:cs="Times New Roman"/>
          <w:sz w:val="28"/>
          <w:szCs w:val="28"/>
        </w:rPr>
        <w:t xml:space="preserve"> Цели Конкурса:</w:t>
      </w:r>
    </w:p>
    <w:p w:rsidR="004218A6" w:rsidRPr="004218A6" w:rsidRDefault="004218A6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4218A6">
        <w:rPr>
          <w:rFonts w:ascii="Times New Roman" w:hAnsi="Times New Roman" w:cs="Times New Roman"/>
          <w:sz w:val="28"/>
          <w:szCs w:val="28"/>
        </w:rPr>
        <w:t xml:space="preserve">озрождение традиций написания сочинения как самостоятельной творческой работы, в которой отражаются личностные, предметные и </w:t>
      </w:r>
      <w:proofErr w:type="spellStart"/>
      <w:r w:rsidRPr="004218A6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4218A6">
        <w:rPr>
          <w:rFonts w:ascii="Times New Roman" w:hAnsi="Times New Roman" w:cs="Times New Roman"/>
          <w:sz w:val="28"/>
          <w:szCs w:val="28"/>
        </w:rPr>
        <w:t xml:space="preserve"> результаты на разных этапах обучения и воспитания личности;</w:t>
      </w:r>
    </w:p>
    <w:p w:rsidR="004218A6" w:rsidRPr="004218A6" w:rsidRDefault="004218A6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218A6">
        <w:rPr>
          <w:rFonts w:ascii="Times New Roman" w:hAnsi="Times New Roman" w:cs="Times New Roman"/>
          <w:sz w:val="28"/>
          <w:szCs w:val="28"/>
        </w:rPr>
        <w:t>обеспечение поддержки детского и юношеского чтения;</w:t>
      </w:r>
    </w:p>
    <w:p w:rsidR="004218A6" w:rsidRPr="004218A6" w:rsidRDefault="004218A6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218A6">
        <w:rPr>
          <w:rFonts w:ascii="Times New Roman" w:hAnsi="Times New Roman" w:cs="Times New Roman"/>
          <w:sz w:val="28"/>
          <w:szCs w:val="28"/>
        </w:rPr>
        <w:t>обобщение, систематизация и распространение накопленного отечественной методикой эффективного опыта по обучению написанию сочинений и развитию связной письменной речи обучающихся.</w:t>
      </w:r>
    </w:p>
    <w:p w:rsidR="004218A6" w:rsidRPr="004218A6" w:rsidRDefault="00B3185C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4218A6" w:rsidRPr="004218A6">
        <w:rPr>
          <w:rFonts w:ascii="Times New Roman" w:hAnsi="Times New Roman" w:cs="Times New Roman"/>
          <w:sz w:val="28"/>
          <w:szCs w:val="28"/>
        </w:rPr>
        <w:t xml:space="preserve"> Задачи Конкурса:</w:t>
      </w:r>
    </w:p>
    <w:p w:rsidR="004218A6" w:rsidRPr="004218A6" w:rsidRDefault="004218A6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218A6">
        <w:rPr>
          <w:rFonts w:ascii="Times New Roman" w:hAnsi="Times New Roman" w:cs="Times New Roman"/>
          <w:sz w:val="28"/>
          <w:szCs w:val="28"/>
        </w:rPr>
        <w:t>создать условия для самореализации обучающихся, повышения их социальной и творческой активности;</w:t>
      </w:r>
    </w:p>
    <w:p w:rsidR="004218A6" w:rsidRPr="004218A6" w:rsidRDefault="004218A6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218A6">
        <w:rPr>
          <w:rFonts w:ascii="Times New Roman" w:hAnsi="Times New Roman" w:cs="Times New Roman"/>
          <w:sz w:val="28"/>
          <w:szCs w:val="28"/>
        </w:rPr>
        <w:t>выявить литературно одаренных обучающихся;</w:t>
      </w:r>
    </w:p>
    <w:p w:rsidR="004218A6" w:rsidRPr="004218A6" w:rsidRDefault="004218A6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218A6">
        <w:rPr>
          <w:rFonts w:ascii="Times New Roman" w:hAnsi="Times New Roman" w:cs="Times New Roman"/>
          <w:sz w:val="28"/>
          <w:szCs w:val="28"/>
        </w:rPr>
        <w:t>распространить результаты литературного творчества участников Конкурса;</w:t>
      </w:r>
    </w:p>
    <w:p w:rsidR="004218A6" w:rsidRPr="004218A6" w:rsidRDefault="004218A6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218A6">
        <w:rPr>
          <w:rFonts w:ascii="Times New Roman" w:hAnsi="Times New Roman" w:cs="Times New Roman"/>
          <w:sz w:val="28"/>
          <w:szCs w:val="28"/>
        </w:rPr>
        <w:t>способствовать формированию положительного отношения подрастающего поколения к русскому языку и литературе как важнейшим духовным ценностям, повышению в глазах молодежи престижа грамотного владения русским языком и знания художественной литературы;</w:t>
      </w:r>
    </w:p>
    <w:p w:rsidR="004218A6" w:rsidRPr="004218A6" w:rsidRDefault="004218A6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218A6">
        <w:rPr>
          <w:rFonts w:ascii="Times New Roman" w:hAnsi="Times New Roman" w:cs="Times New Roman"/>
          <w:sz w:val="28"/>
          <w:szCs w:val="28"/>
        </w:rPr>
        <w:t>привлечь внимание общественности к социально значимым проектам в области образования, к пониманию значимости функционально грамотного и творческого владения русским языком;</w:t>
      </w:r>
    </w:p>
    <w:p w:rsidR="00283454" w:rsidRDefault="004218A6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218A6">
        <w:rPr>
          <w:rFonts w:ascii="Times New Roman" w:hAnsi="Times New Roman" w:cs="Times New Roman"/>
          <w:sz w:val="28"/>
          <w:szCs w:val="28"/>
        </w:rPr>
        <w:t>продемонстрировать заинтересованной общественности направления работы, ресурсы и достижения системы образования;</w:t>
      </w:r>
    </w:p>
    <w:p w:rsidR="004218A6" w:rsidRPr="004218A6" w:rsidRDefault="00283454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18A6" w:rsidRPr="004218A6">
        <w:rPr>
          <w:rFonts w:ascii="Times New Roman" w:hAnsi="Times New Roman" w:cs="Times New Roman"/>
          <w:sz w:val="28"/>
          <w:szCs w:val="28"/>
        </w:rPr>
        <w:t>способствовать решению педагогических задач развития связной письменной речи обучающихся, распространению эффективных педагогических методик и практик в области развития письменной речи обучающихся, в том числе обучения написанию сочинений.</w:t>
      </w:r>
    </w:p>
    <w:p w:rsidR="00B3185C" w:rsidRDefault="00B3185C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85C" w:rsidRPr="00B3185C" w:rsidRDefault="00B3185C" w:rsidP="00BC0E6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18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185C">
        <w:rPr>
          <w:rFonts w:ascii="Times New Roman" w:hAnsi="Times New Roman" w:cs="Times New Roman"/>
          <w:sz w:val="28"/>
          <w:szCs w:val="28"/>
        </w:rPr>
        <w:t>ОРЯДОК И УСЛОВИЯ ПРОВЕДЕНИЯ КОНКУРСА</w:t>
      </w:r>
    </w:p>
    <w:p w:rsidR="00BC0E61" w:rsidRDefault="00BC0E61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Период проведения Конкурса</w:t>
      </w:r>
    </w:p>
    <w:p w:rsidR="00B3185C" w:rsidRPr="00B3185C" w:rsidRDefault="00B3185C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5C">
        <w:rPr>
          <w:rFonts w:ascii="Times New Roman" w:hAnsi="Times New Roman" w:cs="Times New Roman"/>
          <w:sz w:val="28"/>
          <w:szCs w:val="28"/>
        </w:rPr>
        <w:t xml:space="preserve">Конкурс проводится с </w:t>
      </w:r>
      <w:r>
        <w:rPr>
          <w:rFonts w:ascii="Times New Roman" w:hAnsi="Times New Roman" w:cs="Times New Roman"/>
          <w:sz w:val="28"/>
          <w:szCs w:val="28"/>
        </w:rPr>
        <w:t xml:space="preserve"> декабря 2021 года</w:t>
      </w:r>
      <w:r w:rsidRPr="00B3185C">
        <w:rPr>
          <w:rFonts w:ascii="Times New Roman" w:hAnsi="Times New Roman" w:cs="Times New Roman"/>
          <w:sz w:val="28"/>
          <w:szCs w:val="28"/>
        </w:rPr>
        <w:t xml:space="preserve"> по </w:t>
      </w:r>
      <w:r w:rsidR="000017BA">
        <w:rPr>
          <w:rFonts w:ascii="Times New Roman" w:hAnsi="Times New Roman" w:cs="Times New Roman"/>
          <w:sz w:val="28"/>
          <w:szCs w:val="28"/>
        </w:rPr>
        <w:t>апрель</w:t>
      </w:r>
      <w:r w:rsidRPr="00B3185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3185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3185C" w:rsidRDefault="00B3185C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5C">
        <w:rPr>
          <w:rFonts w:ascii="Times New Roman" w:hAnsi="Times New Roman" w:cs="Times New Roman"/>
          <w:sz w:val="28"/>
          <w:szCs w:val="28"/>
        </w:rPr>
        <w:t>К участию в конкурсе приглашаются все желающие</w:t>
      </w:r>
      <w:r>
        <w:rPr>
          <w:rFonts w:ascii="Times New Roman" w:hAnsi="Times New Roman" w:cs="Times New Roman"/>
          <w:sz w:val="28"/>
          <w:szCs w:val="28"/>
        </w:rPr>
        <w:t>, обучающиеся в образовательных организациях среднего и высшего профессионального образования</w:t>
      </w:r>
      <w:r w:rsidR="000017BA">
        <w:rPr>
          <w:rFonts w:ascii="Times New Roman" w:hAnsi="Times New Roman" w:cs="Times New Roman"/>
          <w:sz w:val="28"/>
          <w:szCs w:val="28"/>
        </w:rPr>
        <w:t xml:space="preserve"> г. Мурманска</w:t>
      </w:r>
      <w:r w:rsidRPr="00B3185C">
        <w:rPr>
          <w:rFonts w:ascii="Times New Roman" w:hAnsi="Times New Roman" w:cs="Times New Roman"/>
          <w:sz w:val="28"/>
          <w:szCs w:val="28"/>
        </w:rPr>
        <w:t>.</w:t>
      </w:r>
    </w:p>
    <w:p w:rsidR="00F765CC" w:rsidRPr="00F765CC" w:rsidRDefault="00F765CC" w:rsidP="00F765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765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1.1 Конкурс проводит</w:t>
      </w:r>
      <w:r w:rsidRPr="00F765CC">
        <w:rPr>
          <w:rFonts w:ascii="Times New Roman" w:hAnsi="Times New Roman" w:cs="Times New Roman"/>
          <w:sz w:val="28"/>
          <w:szCs w:val="28"/>
        </w:rPr>
        <w:t>ся в 3 этапа:</w:t>
      </w:r>
    </w:p>
    <w:p w:rsidR="00F765CC" w:rsidRPr="00F765CC" w:rsidRDefault="00F765CC" w:rsidP="00F765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5CC">
        <w:rPr>
          <w:rFonts w:ascii="Times New Roman" w:hAnsi="Times New Roman" w:cs="Times New Roman"/>
          <w:sz w:val="28"/>
          <w:szCs w:val="28"/>
        </w:rPr>
        <w:t>- первый этап: проведение конкурса сочинений «Мой Пушкин»  в образовательных организациях  г. Мурманска. Выявление одного победителя в каждой из номинаций («Проза» и «Поэзия»).</w:t>
      </w:r>
    </w:p>
    <w:p w:rsidR="00F765CC" w:rsidRPr="00F765CC" w:rsidRDefault="00F765CC" w:rsidP="00F765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5CC">
        <w:rPr>
          <w:rFonts w:ascii="Times New Roman" w:hAnsi="Times New Roman" w:cs="Times New Roman"/>
          <w:sz w:val="28"/>
          <w:szCs w:val="28"/>
        </w:rPr>
        <w:t xml:space="preserve">- второй этап: конкурс среди работ – победителей первого этапа. Образовательные организации г. Мурманска направляют работы финалистов  внутреннего конкурса Организатору в электронном виде по адресу электронной почты </w:t>
      </w:r>
      <w:hyperlink r:id="rId8" w:history="1">
        <w:r w:rsidR="000017BA" w:rsidRPr="00F02BB2">
          <w:rPr>
            <w:rStyle w:val="a4"/>
            <w:rFonts w:ascii="Times New Roman" w:hAnsi="Times New Roman" w:cs="Times New Roman"/>
            <w:sz w:val="28"/>
            <w:szCs w:val="28"/>
          </w:rPr>
          <w:t>irinaagafo@mail.ru</w:t>
        </w:r>
      </w:hyperlink>
      <w:r w:rsidR="000017BA">
        <w:rPr>
          <w:rFonts w:ascii="Times New Roman" w:hAnsi="Times New Roman" w:cs="Times New Roman"/>
          <w:sz w:val="28"/>
          <w:szCs w:val="28"/>
        </w:rPr>
        <w:t xml:space="preserve"> </w:t>
      </w:r>
      <w:r w:rsidRPr="00F765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5CC" w:rsidRPr="00F765CC" w:rsidRDefault="00F765CC" w:rsidP="00F765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5CC">
        <w:rPr>
          <w:rFonts w:ascii="Times New Roman" w:hAnsi="Times New Roman" w:cs="Times New Roman"/>
          <w:sz w:val="28"/>
          <w:szCs w:val="28"/>
        </w:rPr>
        <w:t>Конкурсные работы должны быть направлены Организатор</w:t>
      </w:r>
      <w:r w:rsidR="000017BA">
        <w:rPr>
          <w:rFonts w:ascii="Times New Roman" w:hAnsi="Times New Roman" w:cs="Times New Roman"/>
          <w:sz w:val="28"/>
          <w:szCs w:val="28"/>
        </w:rPr>
        <w:t>у в срок до 11</w:t>
      </w:r>
      <w:r w:rsidRPr="00F765CC">
        <w:rPr>
          <w:rFonts w:ascii="Times New Roman" w:hAnsi="Times New Roman" w:cs="Times New Roman"/>
          <w:sz w:val="28"/>
          <w:szCs w:val="28"/>
        </w:rPr>
        <w:t>.04.22г. включительно.</w:t>
      </w:r>
    </w:p>
    <w:p w:rsidR="00F765CC" w:rsidRPr="00F765CC" w:rsidRDefault="00F765CC" w:rsidP="00F765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5CC">
        <w:rPr>
          <w:rFonts w:ascii="Times New Roman" w:hAnsi="Times New Roman" w:cs="Times New Roman"/>
          <w:sz w:val="28"/>
          <w:szCs w:val="28"/>
        </w:rPr>
        <w:t xml:space="preserve">К конкурсной работе </w:t>
      </w:r>
      <w:r w:rsidR="000017BA">
        <w:rPr>
          <w:rFonts w:ascii="Times New Roman" w:hAnsi="Times New Roman" w:cs="Times New Roman"/>
          <w:sz w:val="28"/>
          <w:szCs w:val="28"/>
        </w:rPr>
        <w:t>необходимо</w:t>
      </w:r>
      <w:r w:rsidR="000017BA" w:rsidRPr="00F765CC">
        <w:rPr>
          <w:rFonts w:ascii="Times New Roman" w:hAnsi="Times New Roman" w:cs="Times New Roman"/>
          <w:sz w:val="28"/>
          <w:szCs w:val="28"/>
        </w:rPr>
        <w:t xml:space="preserve"> </w:t>
      </w:r>
      <w:r w:rsidRPr="00F765CC">
        <w:rPr>
          <w:rFonts w:ascii="Times New Roman" w:hAnsi="Times New Roman" w:cs="Times New Roman"/>
          <w:sz w:val="28"/>
          <w:szCs w:val="28"/>
        </w:rPr>
        <w:t>приложить письмо с информацией об Участнике. Информация об Участнике должна содержать следующие данные:</w:t>
      </w:r>
    </w:p>
    <w:p w:rsidR="00F765CC" w:rsidRDefault="00F765CC" w:rsidP="00F765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5CC"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8E387E" w:rsidRPr="00F765CC" w:rsidRDefault="008E387E" w:rsidP="00F765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работы, жанр;</w:t>
      </w:r>
    </w:p>
    <w:p w:rsidR="00F765CC" w:rsidRPr="00F765CC" w:rsidRDefault="00F765CC" w:rsidP="00F765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5CC">
        <w:rPr>
          <w:rFonts w:ascii="Times New Roman" w:hAnsi="Times New Roman" w:cs="Times New Roman"/>
          <w:sz w:val="28"/>
          <w:szCs w:val="28"/>
        </w:rPr>
        <w:t>- образовательная организация, курс;</w:t>
      </w:r>
    </w:p>
    <w:p w:rsidR="00F765CC" w:rsidRPr="00F765CC" w:rsidRDefault="00F765CC" w:rsidP="00F765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5CC">
        <w:rPr>
          <w:rFonts w:ascii="Times New Roman" w:hAnsi="Times New Roman" w:cs="Times New Roman"/>
          <w:sz w:val="28"/>
          <w:szCs w:val="28"/>
        </w:rPr>
        <w:lastRenderedPageBreak/>
        <w:t xml:space="preserve">- ФИО, должность, номер телефона педагога, подготовившего участника. </w:t>
      </w:r>
    </w:p>
    <w:p w:rsidR="00F765CC" w:rsidRPr="00F765CC" w:rsidRDefault="00F765CC" w:rsidP="00F765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5CC">
        <w:rPr>
          <w:rFonts w:ascii="Times New Roman" w:hAnsi="Times New Roman" w:cs="Times New Roman"/>
          <w:sz w:val="28"/>
          <w:szCs w:val="28"/>
        </w:rPr>
        <w:t xml:space="preserve">- третий этап (финальный): участие финалистов Конкурса сочинений (и их группы поддержки-2 человека) на базе ГАПОУ МО «МТКС» в мастер-классе "Искусство чтения" Екатериной Ефремовой – артистки  Мурманской филармонии и Мурманского областного театра кукол. </w:t>
      </w:r>
    </w:p>
    <w:p w:rsidR="00F765CC" w:rsidRPr="00B3185C" w:rsidRDefault="00F765CC" w:rsidP="00F765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5CC">
        <w:rPr>
          <w:rFonts w:ascii="Times New Roman" w:hAnsi="Times New Roman" w:cs="Times New Roman"/>
          <w:sz w:val="28"/>
          <w:szCs w:val="28"/>
        </w:rPr>
        <w:t>Торжественное подведение итогов Конкурса, награждение победителей.</w:t>
      </w:r>
    </w:p>
    <w:p w:rsidR="00BC0E61" w:rsidRDefault="00BC0E61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Оргкомитет Конкурса</w:t>
      </w:r>
    </w:p>
    <w:p w:rsidR="00BC0E61" w:rsidRDefault="00BC0E61" w:rsidP="00BC0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 </w:t>
      </w:r>
      <w:r w:rsidRPr="00BC0E61">
        <w:rPr>
          <w:rFonts w:ascii="Times New Roman" w:hAnsi="Times New Roman" w:cs="Times New Roman"/>
          <w:sz w:val="28"/>
          <w:szCs w:val="28"/>
        </w:rPr>
        <w:t>Организационно-техническое и информационное сопровождение Конкурса осуществляет ГАПОУ МО «Мурманский технологический колл</w:t>
      </w:r>
      <w:r>
        <w:rPr>
          <w:rFonts w:ascii="Times New Roman" w:hAnsi="Times New Roman" w:cs="Times New Roman"/>
          <w:sz w:val="28"/>
          <w:szCs w:val="28"/>
        </w:rPr>
        <w:t>едж сервиса».</w:t>
      </w:r>
    </w:p>
    <w:p w:rsidR="00B3185C" w:rsidRPr="00B3185C" w:rsidRDefault="00BC0E61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85C" w:rsidRPr="00B3185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3185C" w:rsidRPr="00B3185C">
        <w:rPr>
          <w:rFonts w:ascii="Times New Roman" w:hAnsi="Times New Roman" w:cs="Times New Roman"/>
          <w:sz w:val="28"/>
          <w:szCs w:val="28"/>
        </w:rPr>
        <w:t xml:space="preserve">ля организации и проведения Конкурса </w:t>
      </w:r>
      <w:r>
        <w:rPr>
          <w:rFonts w:ascii="Times New Roman" w:hAnsi="Times New Roman" w:cs="Times New Roman"/>
          <w:sz w:val="28"/>
          <w:szCs w:val="28"/>
        </w:rPr>
        <w:t xml:space="preserve">на базе ГАПОУ МО «МТКС» </w:t>
      </w:r>
      <w:r w:rsidR="00B3185C" w:rsidRPr="00B3185C">
        <w:rPr>
          <w:rFonts w:ascii="Times New Roman" w:hAnsi="Times New Roman" w:cs="Times New Roman"/>
          <w:sz w:val="28"/>
          <w:szCs w:val="28"/>
        </w:rPr>
        <w:t>созд</w:t>
      </w:r>
      <w:r w:rsidR="0068505B">
        <w:rPr>
          <w:rFonts w:ascii="Times New Roman" w:hAnsi="Times New Roman" w:cs="Times New Roman"/>
          <w:sz w:val="28"/>
          <w:szCs w:val="28"/>
        </w:rPr>
        <w:t>ается оргкомитет (Приложение А</w:t>
      </w:r>
      <w:r w:rsidR="00B3185C" w:rsidRPr="00B3185C">
        <w:rPr>
          <w:rFonts w:ascii="Times New Roman" w:hAnsi="Times New Roman" w:cs="Times New Roman"/>
          <w:sz w:val="28"/>
          <w:szCs w:val="28"/>
        </w:rPr>
        <w:t>) с функциями жюри (далее – Оргкомитет).</w:t>
      </w:r>
    </w:p>
    <w:p w:rsidR="00B3185C" w:rsidRPr="00B3185C" w:rsidRDefault="00B3185C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5C">
        <w:rPr>
          <w:rFonts w:ascii="Times New Roman" w:hAnsi="Times New Roman" w:cs="Times New Roman"/>
          <w:sz w:val="28"/>
          <w:szCs w:val="28"/>
        </w:rPr>
        <w:t xml:space="preserve">Срок предоставления работ в Оргкомитет до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017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.04.2022 </w:t>
      </w:r>
      <w:r w:rsidRPr="00B3185C">
        <w:rPr>
          <w:rFonts w:ascii="Times New Roman" w:hAnsi="Times New Roman" w:cs="Times New Roman"/>
          <w:sz w:val="28"/>
          <w:szCs w:val="28"/>
        </w:rPr>
        <w:t>года.</w:t>
      </w:r>
    </w:p>
    <w:p w:rsidR="00B3185C" w:rsidRPr="00B3185C" w:rsidRDefault="00B3185C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5C">
        <w:rPr>
          <w:rFonts w:ascii="Times New Roman" w:hAnsi="Times New Roman" w:cs="Times New Roman"/>
          <w:sz w:val="28"/>
          <w:szCs w:val="28"/>
        </w:rPr>
        <w:t>Работы, поступившие позднее 1</w:t>
      </w:r>
      <w:r w:rsidR="000017BA">
        <w:rPr>
          <w:rFonts w:ascii="Times New Roman" w:hAnsi="Times New Roman" w:cs="Times New Roman"/>
          <w:sz w:val="28"/>
          <w:szCs w:val="28"/>
        </w:rPr>
        <w:t>1</w:t>
      </w:r>
      <w:r w:rsidRPr="00B3185C">
        <w:rPr>
          <w:rFonts w:ascii="Times New Roman" w:hAnsi="Times New Roman" w:cs="Times New Roman"/>
          <w:sz w:val="28"/>
          <w:szCs w:val="28"/>
        </w:rPr>
        <w:t>.04.2022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185C">
        <w:rPr>
          <w:rFonts w:ascii="Times New Roman" w:hAnsi="Times New Roman" w:cs="Times New Roman"/>
          <w:sz w:val="28"/>
          <w:szCs w:val="28"/>
        </w:rPr>
        <w:t xml:space="preserve"> к рассмотрению не принимаются.</w:t>
      </w:r>
    </w:p>
    <w:p w:rsidR="00B3185C" w:rsidRPr="00B3185C" w:rsidRDefault="00B3185C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5C">
        <w:rPr>
          <w:rFonts w:ascii="Times New Roman" w:hAnsi="Times New Roman" w:cs="Times New Roman"/>
          <w:sz w:val="28"/>
          <w:szCs w:val="28"/>
        </w:rPr>
        <w:t>Работы, представленные на Конкурс, не возвращаются и не рецензируются. Организаторы оставляют за собой право использовать присланные материалы по своему усмотрению, в том числе публиковать работы в СМИ и сети Интернет.</w:t>
      </w:r>
    </w:p>
    <w:p w:rsidR="00B3185C" w:rsidRPr="00B3185C" w:rsidRDefault="00B3185C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5C">
        <w:rPr>
          <w:rFonts w:ascii="Times New Roman" w:hAnsi="Times New Roman" w:cs="Times New Roman"/>
          <w:sz w:val="28"/>
          <w:szCs w:val="28"/>
        </w:rPr>
        <w:t>Оргкомитет оценивает представленные материалы, определяет победителей Конкурса. Решение Оргкомитета принимается большинством голосов, оформляется протоколом и является окончательным.</w:t>
      </w:r>
    </w:p>
    <w:p w:rsidR="00B3185C" w:rsidRDefault="00B3185C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5C">
        <w:rPr>
          <w:rFonts w:ascii="Times New Roman" w:hAnsi="Times New Roman" w:cs="Times New Roman"/>
          <w:sz w:val="28"/>
          <w:szCs w:val="28"/>
        </w:rPr>
        <w:t>Конкурсные материалы с пометкой «На конкурс» направляются в электронном виде в Оргкомитет по адресу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Pr="00B3185C">
        <w:t xml:space="preserve"> </w:t>
      </w:r>
      <w:hyperlink r:id="rId9" w:history="1">
        <w:r w:rsidRPr="00274310">
          <w:rPr>
            <w:rStyle w:val="a4"/>
            <w:rFonts w:ascii="Times New Roman" w:hAnsi="Times New Roman" w:cs="Times New Roman"/>
            <w:sz w:val="28"/>
            <w:szCs w:val="28"/>
          </w:rPr>
          <w:t>irinaagafo@mail.ru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5CC" w:rsidRDefault="00F765CC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87E" w:rsidRDefault="008E387E" w:rsidP="000017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E61" w:rsidRDefault="00B3185C" w:rsidP="00BC0E6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УСЛОВИЯ УЧАСТИЯ В КОНКУРСЕ </w:t>
      </w:r>
    </w:p>
    <w:p w:rsidR="00283454" w:rsidRPr="004218A6" w:rsidRDefault="00B3185C" w:rsidP="00BC0E6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ТРЕБОВАНИЯ К ТВОРЧЕСКИМ РАБОТАМ</w:t>
      </w:r>
    </w:p>
    <w:p w:rsidR="004218A6" w:rsidRPr="0097281B" w:rsidRDefault="00B3185C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3454" w:rsidRPr="0097281B">
        <w:rPr>
          <w:rFonts w:ascii="Times New Roman" w:hAnsi="Times New Roman" w:cs="Times New Roman"/>
          <w:sz w:val="28"/>
          <w:szCs w:val="28"/>
        </w:rPr>
        <w:t>.1</w:t>
      </w:r>
      <w:r w:rsidR="004218A6" w:rsidRPr="0097281B">
        <w:rPr>
          <w:rFonts w:ascii="Times New Roman" w:hAnsi="Times New Roman" w:cs="Times New Roman"/>
          <w:sz w:val="28"/>
          <w:szCs w:val="28"/>
        </w:rPr>
        <w:t xml:space="preserve"> Участниками Конкурса являются обучающиеся </w:t>
      </w:r>
      <w:r w:rsidR="001674E3" w:rsidRPr="0097281B">
        <w:rPr>
          <w:rFonts w:ascii="Times New Roman" w:hAnsi="Times New Roman" w:cs="Times New Roman"/>
          <w:sz w:val="28"/>
          <w:szCs w:val="28"/>
        </w:rPr>
        <w:t xml:space="preserve">1-2 курсов </w:t>
      </w:r>
      <w:r w:rsidR="004218A6" w:rsidRPr="0097281B">
        <w:rPr>
          <w:rFonts w:ascii="Times New Roman" w:hAnsi="Times New Roman" w:cs="Times New Roman"/>
          <w:sz w:val="28"/>
          <w:szCs w:val="28"/>
        </w:rPr>
        <w:t>организаций среднего</w:t>
      </w:r>
      <w:r w:rsidR="00F562C3" w:rsidRPr="0097281B">
        <w:rPr>
          <w:rFonts w:ascii="Times New Roman" w:hAnsi="Times New Roman" w:cs="Times New Roman"/>
          <w:sz w:val="28"/>
          <w:szCs w:val="28"/>
        </w:rPr>
        <w:t xml:space="preserve"> и высшего профессионального образования </w:t>
      </w:r>
      <w:r w:rsidR="004218A6" w:rsidRPr="0097281B">
        <w:rPr>
          <w:rFonts w:ascii="Times New Roman" w:hAnsi="Times New Roman" w:cs="Times New Roman"/>
          <w:sz w:val="28"/>
          <w:szCs w:val="28"/>
        </w:rPr>
        <w:t>(далее - участники Конкурса).</w:t>
      </w:r>
    </w:p>
    <w:p w:rsidR="004218A6" w:rsidRPr="004218A6" w:rsidRDefault="00B3185C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18A6" w:rsidRPr="004218A6">
        <w:rPr>
          <w:rFonts w:ascii="Times New Roman" w:hAnsi="Times New Roman" w:cs="Times New Roman"/>
          <w:sz w:val="28"/>
          <w:szCs w:val="28"/>
        </w:rPr>
        <w:t>.</w:t>
      </w:r>
      <w:r w:rsidR="001674E3">
        <w:rPr>
          <w:rFonts w:ascii="Times New Roman" w:hAnsi="Times New Roman" w:cs="Times New Roman"/>
          <w:sz w:val="28"/>
          <w:szCs w:val="28"/>
        </w:rPr>
        <w:t>2</w:t>
      </w:r>
      <w:r w:rsidR="004218A6" w:rsidRPr="004218A6">
        <w:rPr>
          <w:rFonts w:ascii="Times New Roman" w:hAnsi="Times New Roman" w:cs="Times New Roman"/>
          <w:sz w:val="28"/>
          <w:szCs w:val="28"/>
        </w:rPr>
        <w:t xml:space="preserve"> Рабочим языком Конкурса является русский язык - государственный язык Российской Федерации.</w:t>
      </w:r>
    </w:p>
    <w:p w:rsidR="004218A6" w:rsidRDefault="00B3185C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74E3">
        <w:rPr>
          <w:rFonts w:ascii="Times New Roman" w:hAnsi="Times New Roman" w:cs="Times New Roman"/>
          <w:sz w:val="28"/>
          <w:szCs w:val="28"/>
        </w:rPr>
        <w:t>.3 Конкурс проводится по 2 номинациям:</w:t>
      </w:r>
    </w:p>
    <w:p w:rsidR="001674E3" w:rsidRDefault="001674E3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проза (рассказ</w:t>
      </w:r>
      <w:r w:rsidRPr="001674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сказка, письмо, дневник, эссе);</w:t>
      </w:r>
    </w:p>
    <w:p w:rsidR="001674E3" w:rsidRDefault="001674E3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поэзия</w:t>
      </w:r>
    </w:p>
    <w:p w:rsidR="00F765CC" w:rsidRDefault="00F765CC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5CC">
        <w:rPr>
          <w:rFonts w:ascii="Times New Roman" w:hAnsi="Times New Roman" w:cs="Times New Roman"/>
          <w:sz w:val="28"/>
          <w:szCs w:val="28"/>
        </w:rPr>
        <w:t>Каждый участник Конкурса может предоставить не более одной работы в каждой номинации.</w:t>
      </w:r>
    </w:p>
    <w:p w:rsidR="001674E3" w:rsidRDefault="00B3185C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74E3">
        <w:rPr>
          <w:rFonts w:ascii="Times New Roman" w:hAnsi="Times New Roman" w:cs="Times New Roman"/>
          <w:sz w:val="28"/>
          <w:szCs w:val="28"/>
        </w:rPr>
        <w:t>.4 Объем произведений:</w:t>
      </w:r>
    </w:p>
    <w:p w:rsidR="001674E3" w:rsidRPr="001674E3" w:rsidRDefault="001674E3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номинации</w:t>
      </w:r>
      <w:r w:rsidRPr="001674E3">
        <w:rPr>
          <w:rFonts w:ascii="Times New Roman" w:hAnsi="Times New Roman" w:cs="Times New Roman"/>
          <w:sz w:val="28"/>
          <w:szCs w:val="28"/>
        </w:rPr>
        <w:t xml:space="preserve"> «Проза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674E3">
        <w:rPr>
          <w:rFonts w:ascii="Times New Roman" w:hAnsi="Times New Roman" w:cs="Times New Roman"/>
          <w:sz w:val="28"/>
          <w:szCs w:val="28"/>
        </w:rPr>
        <w:t xml:space="preserve">– не более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674E3">
        <w:rPr>
          <w:rFonts w:ascii="Times New Roman" w:hAnsi="Times New Roman" w:cs="Times New Roman"/>
          <w:sz w:val="28"/>
          <w:szCs w:val="28"/>
        </w:rPr>
        <w:t xml:space="preserve"> страниц текста 14 шрифт </w:t>
      </w:r>
      <w:proofErr w:type="spellStart"/>
      <w:r w:rsidRPr="001674E3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67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4E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67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4E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674E3">
        <w:rPr>
          <w:rFonts w:ascii="Times New Roman" w:hAnsi="Times New Roman" w:cs="Times New Roman"/>
          <w:sz w:val="28"/>
          <w:szCs w:val="28"/>
        </w:rPr>
        <w:t xml:space="preserve"> через 1,5 интервала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74E3" w:rsidRPr="001674E3" w:rsidRDefault="001674E3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4E3">
        <w:rPr>
          <w:rFonts w:ascii="Times New Roman" w:hAnsi="Times New Roman" w:cs="Times New Roman"/>
          <w:sz w:val="28"/>
          <w:szCs w:val="28"/>
        </w:rPr>
        <w:t xml:space="preserve">- в номинации «Поэзия» </w:t>
      </w:r>
      <w:r>
        <w:rPr>
          <w:rFonts w:ascii="Times New Roman" w:hAnsi="Times New Roman" w:cs="Times New Roman"/>
          <w:sz w:val="28"/>
          <w:szCs w:val="28"/>
        </w:rPr>
        <w:t xml:space="preserve">- до </w:t>
      </w:r>
      <w:r w:rsidR="0097281B">
        <w:rPr>
          <w:rFonts w:ascii="Times New Roman" w:hAnsi="Times New Roman" w:cs="Times New Roman"/>
          <w:sz w:val="28"/>
          <w:szCs w:val="28"/>
        </w:rPr>
        <w:t>2</w:t>
      </w:r>
      <w:r w:rsidR="000321F6">
        <w:rPr>
          <w:rFonts w:ascii="Times New Roman" w:hAnsi="Times New Roman" w:cs="Times New Roman"/>
          <w:sz w:val="28"/>
          <w:szCs w:val="28"/>
        </w:rPr>
        <w:t>00 строк</w:t>
      </w:r>
      <w:r w:rsidR="000321F6" w:rsidRPr="000321F6">
        <w:t xml:space="preserve"> </w:t>
      </w:r>
      <w:r w:rsidR="000321F6" w:rsidRPr="000321F6">
        <w:rPr>
          <w:rFonts w:ascii="Times New Roman" w:hAnsi="Times New Roman" w:cs="Times New Roman"/>
          <w:sz w:val="28"/>
          <w:szCs w:val="28"/>
        </w:rPr>
        <w:t xml:space="preserve">14 шрифт </w:t>
      </w:r>
      <w:proofErr w:type="spellStart"/>
      <w:r w:rsidR="000321F6" w:rsidRPr="000321F6">
        <w:rPr>
          <w:rFonts w:ascii="Times New Roman" w:hAnsi="Times New Roman" w:cs="Times New Roman"/>
          <w:sz w:val="28"/>
          <w:szCs w:val="28"/>
        </w:rPr>
        <w:t>Time</w:t>
      </w:r>
      <w:r w:rsidR="000321F6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032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1F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032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1F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0321F6">
        <w:rPr>
          <w:rFonts w:ascii="Times New Roman" w:hAnsi="Times New Roman" w:cs="Times New Roman"/>
          <w:sz w:val="28"/>
          <w:szCs w:val="28"/>
        </w:rPr>
        <w:t xml:space="preserve"> через 1,5 интервала.</w:t>
      </w:r>
    </w:p>
    <w:p w:rsidR="001674E3" w:rsidRDefault="000321F6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1F6">
        <w:rPr>
          <w:rFonts w:ascii="Times New Roman" w:hAnsi="Times New Roman" w:cs="Times New Roman"/>
          <w:sz w:val="28"/>
          <w:szCs w:val="28"/>
        </w:rPr>
        <w:t xml:space="preserve">Авторам </w:t>
      </w:r>
      <w:r>
        <w:rPr>
          <w:rFonts w:ascii="Times New Roman" w:hAnsi="Times New Roman" w:cs="Times New Roman"/>
          <w:sz w:val="28"/>
          <w:szCs w:val="28"/>
        </w:rPr>
        <w:t>творческих работ</w:t>
      </w:r>
      <w:r w:rsidRPr="000321F6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67623D" w:rsidRPr="000321F6">
        <w:rPr>
          <w:rFonts w:ascii="Times New Roman" w:hAnsi="Times New Roman" w:cs="Times New Roman"/>
          <w:sz w:val="28"/>
          <w:szCs w:val="28"/>
        </w:rPr>
        <w:t>раскрыть</w:t>
      </w:r>
      <w:r w:rsidR="0067623D">
        <w:rPr>
          <w:rFonts w:ascii="Times New Roman" w:hAnsi="Times New Roman" w:cs="Times New Roman"/>
          <w:sz w:val="28"/>
          <w:szCs w:val="28"/>
        </w:rPr>
        <w:t xml:space="preserve"> </w:t>
      </w:r>
      <w:r w:rsidR="00E51F31">
        <w:rPr>
          <w:rFonts w:ascii="Times New Roman" w:hAnsi="Times New Roman" w:cs="Times New Roman"/>
          <w:sz w:val="28"/>
          <w:szCs w:val="28"/>
        </w:rPr>
        <w:t xml:space="preserve">свое видение и понимание </w:t>
      </w:r>
      <w:r w:rsidR="0067623D">
        <w:rPr>
          <w:rFonts w:ascii="Times New Roman" w:hAnsi="Times New Roman" w:cs="Times New Roman"/>
          <w:sz w:val="28"/>
          <w:szCs w:val="28"/>
        </w:rPr>
        <w:t>творчества</w:t>
      </w:r>
      <w:r w:rsidRPr="000321F6">
        <w:rPr>
          <w:rFonts w:ascii="Times New Roman" w:hAnsi="Times New Roman" w:cs="Times New Roman"/>
          <w:sz w:val="28"/>
          <w:szCs w:val="28"/>
        </w:rPr>
        <w:t xml:space="preserve"> А.С. Пушкина</w:t>
      </w:r>
      <w:r w:rsidR="0067623D">
        <w:rPr>
          <w:rFonts w:ascii="Times New Roman" w:hAnsi="Times New Roman" w:cs="Times New Roman"/>
          <w:sz w:val="28"/>
          <w:szCs w:val="28"/>
        </w:rPr>
        <w:t xml:space="preserve">, его влияние на формирование личности современного человека.  </w:t>
      </w:r>
    </w:p>
    <w:p w:rsidR="001674E3" w:rsidRPr="001674E3" w:rsidRDefault="001674E3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4E3"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Pr="00AD6FA0">
        <w:rPr>
          <w:rFonts w:ascii="Times New Roman" w:hAnsi="Times New Roman" w:cs="Times New Roman"/>
          <w:b/>
          <w:sz w:val="28"/>
          <w:szCs w:val="28"/>
        </w:rPr>
        <w:t>не принимаются</w:t>
      </w:r>
      <w:r w:rsidRPr="001674E3">
        <w:rPr>
          <w:rFonts w:ascii="Times New Roman" w:hAnsi="Times New Roman" w:cs="Times New Roman"/>
          <w:sz w:val="28"/>
          <w:szCs w:val="28"/>
        </w:rPr>
        <w:t xml:space="preserve"> произведения:</w:t>
      </w:r>
    </w:p>
    <w:p w:rsidR="001674E3" w:rsidRPr="001674E3" w:rsidRDefault="001674E3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4E3">
        <w:rPr>
          <w:rFonts w:ascii="Times New Roman" w:hAnsi="Times New Roman" w:cs="Times New Roman"/>
          <w:sz w:val="28"/>
          <w:szCs w:val="28"/>
        </w:rPr>
        <w:t>– содержащие политическую, религиозную и прочую пропаганду, ложную информацию, призывы к национальной розни, клевету и личные нападки;</w:t>
      </w:r>
    </w:p>
    <w:p w:rsidR="001674E3" w:rsidRPr="001674E3" w:rsidRDefault="001674E3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4E3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1674E3">
        <w:rPr>
          <w:rFonts w:ascii="Times New Roman" w:hAnsi="Times New Roman" w:cs="Times New Roman"/>
          <w:sz w:val="28"/>
          <w:szCs w:val="28"/>
        </w:rPr>
        <w:t>содержащие</w:t>
      </w:r>
      <w:proofErr w:type="gramEnd"/>
      <w:r w:rsidRPr="001674E3">
        <w:rPr>
          <w:rFonts w:ascii="Times New Roman" w:hAnsi="Times New Roman" w:cs="Times New Roman"/>
          <w:sz w:val="28"/>
          <w:szCs w:val="28"/>
        </w:rPr>
        <w:t xml:space="preserve"> ненормативную лексику;</w:t>
      </w:r>
    </w:p>
    <w:p w:rsidR="00547250" w:rsidRDefault="001674E3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4E3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1674E3">
        <w:rPr>
          <w:rFonts w:ascii="Times New Roman" w:hAnsi="Times New Roman" w:cs="Times New Roman"/>
          <w:sz w:val="28"/>
          <w:szCs w:val="28"/>
        </w:rPr>
        <w:t>нарушающие</w:t>
      </w:r>
      <w:proofErr w:type="gramEnd"/>
      <w:r w:rsidRPr="001674E3">
        <w:rPr>
          <w:rFonts w:ascii="Times New Roman" w:hAnsi="Times New Roman" w:cs="Times New Roman"/>
          <w:sz w:val="28"/>
          <w:szCs w:val="28"/>
        </w:rPr>
        <w:t xml:space="preserve"> авторское право.</w:t>
      </w:r>
    </w:p>
    <w:p w:rsidR="00F765CC" w:rsidRDefault="00F765CC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05B" w:rsidRDefault="0068505B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05B" w:rsidRDefault="0068505B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05B" w:rsidRDefault="0068505B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E61" w:rsidRPr="00BC0E61" w:rsidRDefault="00F765CC" w:rsidP="00F765C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BC0E61">
        <w:rPr>
          <w:rFonts w:ascii="Times New Roman" w:hAnsi="Times New Roman" w:cs="Times New Roman"/>
          <w:sz w:val="28"/>
          <w:szCs w:val="28"/>
        </w:rPr>
        <w:t xml:space="preserve"> КРИТЕРИИ ОЦЕНКИ</w:t>
      </w:r>
      <w:r w:rsidR="00AE4146">
        <w:rPr>
          <w:rFonts w:ascii="Times New Roman" w:hAnsi="Times New Roman" w:cs="Times New Roman"/>
          <w:sz w:val="28"/>
          <w:szCs w:val="28"/>
        </w:rPr>
        <w:t xml:space="preserve"> КОНКУРСНЫХ РАБОТ</w:t>
      </w:r>
    </w:p>
    <w:p w:rsidR="00BC0E61" w:rsidRDefault="00BC0E61" w:rsidP="00BC0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61">
        <w:rPr>
          <w:rFonts w:ascii="Times New Roman" w:hAnsi="Times New Roman" w:cs="Times New Roman"/>
          <w:sz w:val="28"/>
          <w:szCs w:val="28"/>
        </w:rPr>
        <w:t>При подведении итогов конкурса оценивается полнота раскрытия темы, построение сюжета, стилистические особенности, логика изложения, оригинальность, поэтическая манера, уровень знания и применения законов стихосложения, особенностей литературных жанров, выразительность поэтического языка, знание художественной традиции, эмоциональность, а также содержание, знание материала, выразительность представления работы.</w:t>
      </w:r>
      <w:r w:rsidR="00685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05B" w:rsidRDefault="0068505B" w:rsidP="00BC0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Оргкомитетом Конкурса разработаны листы оценивания творческих работ в номинации «Проза» (Приложение Б) и в номинации «Поэзия» (Приложение В).</w:t>
      </w:r>
    </w:p>
    <w:p w:rsidR="00AE4146" w:rsidRPr="00BC0E61" w:rsidRDefault="00AE4146" w:rsidP="00BC0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E61" w:rsidRPr="00BC0E61" w:rsidRDefault="0068505B" w:rsidP="00BC0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4146" w:rsidRPr="00BC0E61">
        <w:rPr>
          <w:rFonts w:ascii="Times New Roman" w:hAnsi="Times New Roman" w:cs="Times New Roman"/>
          <w:sz w:val="28"/>
          <w:szCs w:val="28"/>
        </w:rPr>
        <w:t xml:space="preserve"> ПОДВЕДЕНИЕ ИТОГОВ И НАГРАЖДЕНИЕ ПОБЕДИТЕЛЕЙ</w:t>
      </w:r>
    </w:p>
    <w:p w:rsidR="00547250" w:rsidRDefault="00BC0E61" w:rsidP="00BC0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61">
        <w:rPr>
          <w:rFonts w:ascii="Times New Roman" w:hAnsi="Times New Roman" w:cs="Times New Roman"/>
          <w:sz w:val="28"/>
          <w:szCs w:val="28"/>
        </w:rPr>
        <w:t>Итоги Конкурса подводятся Ор</w:t>
      </w:r>
      <w:r w:rsidR="00F765CC">
        <w:rPr>
          <w:rFonts w:ascii="Times New Roman" w:hAnsi="Times New Roman" w:cs="Times New Roman"/>
          <w:sz w:val="28"/>
          <w:szCs w:val="28"/>
        </w:rPr>
        <w:t xml:space="preserve">гкомитетом. В каждой номинации </w:t>
      </w:r>
      <w:r w:rsidRPr="00BC0E61">
        <w:rPr>
          <w:rFonts w:ascii="Times New Roman" w:hAnsi="Times New Roman" w:cs="Times New Roman"/>
          <w:sz w:val="28"/>
          <w:szCs w:val="28"/>
        </w:rPr>
        <w:t>определяется один победитель</w:t>
      </w:r>
      <w:r w:rsidR="0068505B">
        <w:rPr>
          <w:rFonts w:ascii="Times New Roman" w:hAnsi="Times New Roman" w:cs="Times New Roman"/>
          <w:sz w:val="28"/>
          <w:szCs w:val="28"/>
        </w:rPr>
        <w:t xml:space="preserve"> и два призера</w:t>
      </w:r>
      <w:r w:rsidRPr="00BC0E61">
        <w:rPr>
          <w:rFonts w:ascii="Times New Roman" w:hAnsi="Times New Roman" w:cs="Times New Roman"/>
          <w:sz w:val="28"/>
          <w:szCs w:val="28"/>
        </w:rPr>
        <w:t xml:space="preserve">. Жюри оставляет за собой право в случае необходимости увеличить </w:t>
      </w:r>
      <w:r w:rsidR="0068505B">
        <w:rPr>
          <w:rFonts w:ascii="Times New Roman" w:hAnsi="Times New Roman" w:cs="Times New Roman"/>
          <w:sz w:val="28"/>
          <w:szCs w:val="28"/>
        </w:rPr>
        <w:t xml:space="preserve">или уменьшить </w:t>
      </w:r>
      <w:r w:rsidRPr="00BC0E61">
        <w:rPr>
          <w:rFonts w:ascii="Times New Roman" w:hAnsi="Times New Roman" w:cs="Times New Roman"/>
          <w:sz w:val="28"/>
          <w:szCs w:val="28"/>
        </w:rPr>
        <w:t xml:space="preserve">количество призовых мест. Все участники конкурса награждаются </w:t>
      </w:r>
      <w:r w:rsidR="00F765CC">
        <w:rPr>
          <w:rFonts w:ascii="Times New Roman" w:hAnsi="Times New Roman" w:cs="Times New Roman"/>
          <w:sz w:val="28"/>
          <w:szCs w:val="28"/>
        </w:rPr>
        <w:t>памятными дипломами</w:t>
      </w:r>
      <w:r w:rsidRPr="00BC0E61">
        <w:rPr>
          <w:rFonts w:ascii="Times New Roman" w:hAnsi="Times New Roman" w:cs="Times New Roman"/>
          <w:sz w:val="28"/>
          <w:szCs w:val="28"/>
        </w:rPr>
        <w:t>, победители</w:t>
      </w:r>
      <w:r w:rsidR="0068505B">
        <w:rPr>
          <w:rFonts w:ascii="Times New Roman" w:hAnsi="Times New Roman" w:cs="Times New Roman"/>
          <w:sz w:val="28"/>
          <w:szCs w:val="28"/>
        </w:rPr>
        <w:t xml:space="preserve"> и призеры</w:t>
      </w:r>
      <w:r w:rsidRPr="00BC0E61">
        <w:rPr>
          <w:rFonts w:ascii="Times New Roman" w:hAnsi="Times New Roman" w:cs="Times New Roman"/>
          <w:sz w:val="28"/>
          <w:szCs w:val="28"/>
        </w:rPr>
        <w:t xml:space="preserve"> – </w:t>
      </w:r>
      <w:r w:rsidR="00F765CC">
        <w:rPr>
          <w:rFonts w:ascii="Times New Roman" w:hAnsi="Times New Roman" w:cs="Times New Roman"/>
          <w:sz w:val="28"/>
          <w:szCs w:val="28"/>
        </w:rPr>
        <w:t xml:space="preserve">дипломами </w:t>
      </w:r>
      <w:r w:rsidR="00F765C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65CC">
        <w:rPr>
          <w:rFonts w:ascii="Times New Roman" w:hAnsi="Times New Roman" w:cs="Times New Roman"/>
          <w:sz w:val="28"/>
          <w:szCs w:val="28"/>
        </w:rPr>
        <w:t xml:space="preserve">, </w:t>
      </w:r>
      <w:r w:rsidR="00F765CC" w:rsidRPr="00F765CC">
        <w:rPr>
          <w:rFonts w:ascii="Times New Roman" w:hAnsi="Times New Roman" w:cs="Times New Roman"/>
          <w:sz w:val="28"/>
          <w:szCs w:val="28"/>
        </w:rPr>
        <w:t xml:space="preserve"> </w:t>
      </w:r>
      <w:r w:rsidR="00F765C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765CC">
        <w:rPr>
          <w:rFonts w:ascii="Times New Roman" w:hAnsi="Times New Roman" w:cs="Times New Roman"/>
          <w:sz w:val="28"/>
          <w:szCs w:val="28"/>
        </w:rPr>
        <w:t xml:space="preserve"> и</w:t>
      </w:r>
      <w:r w:rsidR="00F765CC" w:rsidRPr="00F765CC">
        <w:rPr>
          <w:rFonts w:ascii="Times New Roman" w:hAnsi="Times New Roman" w:cs="Times New Roman"/>
          <w:sz w:val="28"/>
          <w:szCs w:val="28"/>
        </w:rPr>
        <w:t xml:space="preserve"> </w:t>
      </w:r>
      <w:r w:rsidR="00F765C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765CC">
        <w:rPr>
          <w:rFonts w:ascii="Times New Roman" w:hAnsi="Times New Roman" w:cs="Times New Roman"/>
          <w:sz w:val="28"/>
          <w:szCs w:val="28"/>
        </w:rPr>
        <w:t xml:space="preserve"> степени. Педагог</w:t>
      </w:r>
      <w:r w:rsidR="00AE4146">
        <w:rPr>
          <w:rFonts w:ascii="Times New Roman" w:hAnsi="Times New Roman" w:cs="Times New Roman"/>
          <w:sz w:val="28"/>
          <w:szCs w:val="28"/>
        </w:rPr>
        <w:t>и</w:t>
      </w:r>
      <w:r w:rsidR="00F765CC">
        <w:rPr>
          <w:rFonts w:ascii="Times New Roman" w:hAnsi="Times New Roman" w:cs="Times New Roman"/>
          <w:sz w:val="28"/>
          <w:szCs w:val="28"/>
        </w:rPr>
        <w:t>, подготовивши</w:t>
      </w:r>
      <w:r w:rsidR="00AE4146">
        <w:rPr>
          <w:rFonts w:ascii="Times New Roman" w:hAnsi="Times New Roman" w:cs="Times New Roman"/>
          <w:sz w:val="28"/>
          <w:szCs w:val="28"/>
        </w:rPr>
        <w:t>е</w:t>
      </w:r>
      <w:r w:rsidR="00F765CC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AE4146">
        <w:rPr>
          <w:rFonts w:ascii="Times New Roman" w:hAnsi="Times New Roman" w:cs="Times New Roman"/>
          <w:sz w:val="28"/>
          <w:szCs w:val="28"/>
        </w:rPr>
        <w:t>, награждаются благодарственными письмами.</w:t>
      </w:r>
    </w:p>
    <w:p w:rsidR="000321F6" w:rsidRDefault="000321F6" w:rsidP="00BC0E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1EA" w:rsidRDefault="004F61EA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146" w:rsidRDefault="00AE4146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146" w:rsidRDefault="00AE4146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146" w:rsidRDefault="00AE4146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146" w:rsidRDefault="00AE4146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146" w:rsidRDefault="00AE4146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146" w:rsidRDefault="00AE4146" w:rsidP="00B318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146" w:rsidRDefault="00AE4146" w:rsidP="006850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05B" w:rsidRDefault="0068505B" w:rsidP="006850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146" w:rsidRDefault="00AE4146" w:rsidP="006850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146" w:rsidRDefault="00F34E54" w:rsidP="00AE414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E414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3565C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AE4146" w:rsidRDefault="00AE4146" w:rsidP="00AE414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E4146" w:rsidRDefault="00AE4146" w:rsidP="008E3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КОНКУРСА  СОЧИНЕНИЙ «МОЙ ПУШКИН»</w:t>
      </w:r>
    </w:p>
    <w:p w:rsidR="00AE4146" w:rsidRPr="00AE4146" w:rsidRDefault="00AE4146" w:rsidP="00C57E29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146">
        <w:rPr>
          <w:rFonts w:ascii="Times New Roman" w:hAnsi="Times New Roman" w:cs="Times New Roman"/>
          <w:sz w:val="28"/>
          <w:szCs w:val="28"/>
        </w:rPr>
        <w:t xml:space="preserve">Председатель оргкомитета Конкурса </w:t>
      </w:r>
      <w:proofErr w:type="spellStart"/>
      <w:r w:rsidRPr="00AE4146">
        <w:rPr>
          <w:rFonts w:ascii="Times New Roman" w:hAnsi="Times New Roman" w:cs="Times New Roman"/>
          <w:sz w:val="28"/>
          <w:szCs w:val="28"/>
        </w:rPr>
        <w:t>Нуждина</w:t>
      </w:r>
      <w:proofErr w:type="spellEnd"/>
      <w:r w:rsidRPr="00AE4146">
        <w:rPr>
          <w:rFonts w:ascii="Times New Roman" w:hAnsi="Times New Roman" w:cs="Times New Roman"/>
          <w:sz w:val="28"/>
          <w:szCs w:val="28"/>
        </w:rPr>
        <w:t xml:space="preserve"> Капитолина Владимировна, начальник отдела по воспитательной работе ГАПОУ МО «МТКС», преподаватель русского языка и литературы вы</w:t>
      </w:r>
      <w:r w:rsidR="008B6414">
        <w:rPr>
          <w:rFonts w:ascii="Times New Roman" w:hAnsi="Times New Roman" w:cs="Times New Roman"/>
          <w:sz w:val="28"/>
          <w:szCs w:val="28"/>
        </w:rPr>
        <w:t>сшей квалификационной категории, член жюри Конкурса.</w:t>
      </w:r>
    </w:p>
    <w:p w:rsidR="00AE4146" w:rsidRPr="00AE4146" w:rsidRDefault="00AE4146" w:rsidP="00C57E29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146">
        <w:rPr>
          <w:rFonts w:ascii="Times New Roman" w:hAnsi="Times New Roman" w:cs="Times New Roman"/>
          <w:sz w:val="28"/>
          <w:szCs w:val="28"/>
        </w:rPr>
        <w:t>Пушкова Людмила Геннадьевна, заведующая методическим отделом ГАПОУ МО «МТКС», преподаватель русского языка и литературы высшей квалификационной категории</w:t>
      </w:r>
      <w:r w:rsidR="008B6414">
        <w:rPr>
          <w:rFonts w:ascii="Times New Roman" w:hAnsi="Times New Roman" w:cs="Times New Roman"/>
          <w:sz w:val="28"/>
          <w:szCs w:val="28"/>
        </w:rPr>
        <w:t>, член жюри Конкурса</w:t>
      </w:r>
      <w:r w:rsidRPr="00AE4146">
        <w:rPr>
          <w:rFonts w:ascii="Times New Roman" w:hAnsi="Times New Roman" w:cs="Times New Roman"/>
          <w:sz w:val="28"/>
          <w:szCs w:val="28"/>
        </w:rPr>
        <w:t>.</w:t>
      </w:r>
    </w:p>
    <w:p w:rsidR="00AE4146" w:rsidRDefault="00AE4146" w:rsidP="00C57E29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146">
        <w:rPr>
          <w:rFonts w:ascii="Times New Roman" w:hAnsi="Times New Roman" w:cs="Times New Roman"/>
          <w:sz w:val="28"/>
          <w:szCs w:val="28"/>
        </w:rPr>
        <w:t>Агафонова Ирина Валерьевна, педа</w:t>
      </w:r>
      <w:r w:rsidR="00432E28">
        <w:rPr>
          <w:rFonts w:ascii="Times New Roman" w:hAnsi="Times New Roman" w:cs="Times New Roman"/>
          <w:sz w:val="28"/>
          <w:szCs w:val="28"/>
        </w:rPr>
        <w:t>гог-организатор ГАПОУ МО «МТКС», координатор третьего этапа Конкурса на базе Мурманского технологического колледжа сервиса.</w:t>
      </w:r>
    </w:p>
    <w:p w:rsidR="00AE4146" w:rsidRDefault="00AE4146" w:rsidP="00C57E29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Виталий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Дарвинович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8B6414">
        <w:rPr>
          <w:rFonts w:ascii="Times New Roman" w:hAnsi="Times New Roman" w:cs="Times New Roman"/>
          <w:sz w:val="28"/>
          <w:szCs w:val="28"/>
        </w:rPr>
        <w:t>гуманитарных дисциплин</w:t>
      </w:r>
      <w:r w:rsidR="008B6414" w:rsidRPr="008B6414">
        <w:rPr>
          <w:rFonts w:ascii="Times New Roman" w:hAnsi="Times New Roman" w:cs="Times New Roman"/>
          <w:sz w:val="28"/>
          <w:szCs w:val="28"/>
        </w:rPr>
        <w:t xml:space="preserve"> </w:t>
      </w:r>
      <w:r w:rsidR="008B6414" w:rsidRPr="00AE4146">
        <w:rPr>
          <w:rFonts w:ascii="Times New Roman" w:hAnsi="Times New Roman" w:cs="Times New Roman"/>
          <w:sz w:val="28"/>
          <w:szCs w:val="28"/>
        </w:rPr>
        <w:t>ГАПОУ МО «МТКС»</w:t>
      </w:r>
      <w:r>
        <w:rPr>
          <w:rFonts w:ascii="Times New Roman" w:hAnsi="Times New Roman" w:cs="Times New Roman"/>
          <w:sz w:val="28"/>
          <w:szCs w:val="28"/>
        </w:rPr>
        <w:t xml:space="preserve">, участник </w:t>
      </w:r>
      <w:r w:rsidR="008B6414">
        <w:rPr>
          <w:rFonts w:ascii="Times New Roman" w:hAnsi="Times New Roman" w:cs="Times New Roman"/>
          <w:sz w:val="28"/>
          <w:szCs w:val="28"/>
        </w:rPr>
        <w:t xml:space="preserve"> Мурманской </w:t>
      </w:r>
      <w:r>
        <w:rPr>
          <w:rFonts w:ascii="Times New Roman" w:hAnsi="Times New Roman" w:cs="Times New Roman"/>
          <w:sz w:val="28"/>
          <w:szCs w:val="28"/>
        </w:rPr>
        <w:t>группы этнической музыки «АТМА»</w:t>
      </w:r>
      <w:r w:rsidR="008B6414">
        <w:rPr>
          <w:rFonts w:ascii="Times New Roman" w:hAnsi="Times New Roman" w:cs="Times New Roman"/>
          <w:sz w:val="28"/>
          <w:szCs w:val="28"/>
        </w:rPr>
        <w:t>, член жюри Конкурса.</w:t>
      </w:r>
    </w:p>
    <w:p w:rsidR="00AE4146" w:rsidRDefault="00AE4146" w:rsidP="00C57E29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Зевакин Владимир Константинович, сотрудник Мурманской областной универсальной научной библиотеки, победитель Регионального этапа Всероссийского конкурса сочи</w:t>
      </w:r>
      <w:r w:rsidR="008B6414">
        <w:rPr>
          <w:rFonts w:ascii="Times New Roman" w:hAnsi="Times New Roman" w:cs="Times New Roman"/>
          <w:sz w:val="28"/>
          <w:szCs w:val="28"/>
        </w:rPr>
        <w:t>нений студентов СПО в 2015 году, член жюри Конкурса.</w:t>
      </w:r>
    </w:p>
    <w:p w:rsidR="008B6414" w:rsidRDefault="008B6414" w:rsidP="00C57E29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Ефремова Екатерина Игоревна, артистка Мурманской филармонии и Мурманского областного театра кукол, бард, председатель жюри Конкурса.</w:t>
      </w:r>
    </w:p>
    <w:p w:rsidR="00001666" w:rsidRDefault="00001666" w:rsidP="00C57E29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Студенческий совет ГАПОУ МО «МТКС» под председательством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Маргариты Алексеевны.</w:t>
      </w:r>
    </w:p>
    <w:p w:rsidR="00001666" w:rsidRDefault="00001666" w:rsidP="00001666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Литературный клуб </w:t>
      </w:r>
      <w:r w:rsidRPr="00001666">
        <w:rPr>
          <w:rFonts w:ascii="Times New Roman" w:hAnsi="Times New Roman" w:cs="Times New Roman"/>
          <w:sz w:val="28"/>
          <w:szCs w:val="28"/>
        </w:rPr>
        <w:t>ГАПОУ МО «МТКС»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Знаскевич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Софии Александровны.</w:t>
      </w:r>
    </w:p>
    <w:p w:rsidR="00001666" w:rsidRDefault="00001666" w:rsidP="00001666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6414" w:rsidRDefault="008B6414" w:rsidP="008E3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414" w:rsidRDefault="008B6414" w:rsidP="008B64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565C" w:rsidRDefault="00F34E54" w:rsidP="00C57E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3565C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F34E54" w:rsidRDefault="00F34E54" w:rsidP="00C57E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3A60" w:rsidRDefault="00DC6D8D" w:rsidP="00C57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</w:t>
      </w:r>
      <w:r w:rsidR="0093565C">
        <w:rPr>
          <w:rFonts w:ascii="Times New Roman" w:hAnsi="Times New Roman" w:cs="Times New Roman"/>
          <w:sz w:val="28"/>
          <w:szCs w:val="28"/>
        </w:rPr>
        <w:t xml:space="preserve"> оценивания конкурса сочинений «Мой Пушкин»</w:t>
      </w:r>
      <w:r w:rsidR="00413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65C" w:rsidRDefault="00413A60" w:rsidP="00C57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«Проза»</w:t>
      </w:r>
    </w:p>
    <w:tbl>
      <w:tblPr>
        <w:tblStyle w:val="a5"/>
        <w:tblpPr w:leftFromText="180" w:rightFromText="180" w:vertAnchor="text" w:horzAnchor="margin" w:tblpY="44"/>
        <w:tblW w:w="9585" w:type="dxa"/>
        <w:tblLayout w:type="fixed"/>
        <w:tblLook w:val="04A0" w:firstRow="1" w:lastRow="0" w:firstColumn="1" w:lastColumn="0" w:noHBand="0" w:noVBand="1"/>
      </w:tblPr>
      <w:tblGrid>
        <w:gridCol w:w="484"/>
        <w:gridCol w:w="2743"/>
        <w:gridCol w:w="3827"/>
        <w:gridCol w:w="1276"/>
        <w:gridCol w:w="1255"/>
      </w:tblGrid>
      <w:tr w:rsidR="00C11289" w:rsidRPr="00C57E29" w:rsidTr="008E387E">
        <w:trPr>
          <w:trHeight w:val="753"/>
        </w:trPr>
        <w:tc>
          <w:tcPr>
            <w:tcW w:w="484" w:type="dxa"/>
          </w:tcPr>
          <w:p w:rsidR="00C11289" w:rsidRPr="00C57E29" w:rsidRDefault="00C11289" w:rsidP="00DC6D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C11289" w:rsidRPr="00C57E29" w:rsidRDefault="00C11289" w:rsidP="00DC6D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3827" w:type="dxa"/>
          </w:tcPr>
          <w:p w:rsidR="00C11289" w:rsidRPr="00C57E29" w:rsidRDefault="00C11289" w:rsidP="00DC6D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  <w:tc>
          <w:tcPr>
            <w:tcW w:w="1255" w:type="dxa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C11289" w:rsidRPr="00C57E29" w:rsidTr="008E387E">
        <w:tc>
          <w:tcPr>
            <w:tcW w:w="484" w:type="dxa"/>
            <w:vMerge w:val="restart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Содержание сочинения</w:t>
            </w:r>
          </w:p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сочинения тематическому направлению «Мой Пушкин»</w:t>
            </w:r>
          </w:p>
        </w:tc>
        <w:tc>
          <w:tcPr>
            <w:tcW w:w="1276" w:type="dxa"/>
          </w:tcPr>
          <w:p w:rsidR="00C11289" w:rsidRPr="00C57E29" w:rsidRDefault="00C11289" w:rsidP="00DC6D8D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55" w:type="dxa"/>
            <w:vMerge w:val="restart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289" w:rsidRPr="00C57E29" w:rsidTr="00C11289">
        <w:tc>
          <w:tcPr>
            <w:tcW w:w="484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  <w:tcBorders>
              <w:bottom w:val="single" w:sz="4" w:space="0" w:color="auto"/>
            </w:tcBorders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сочинения выбранной теме.</w:t>
            </w:r>
          </w:p>
        </w:tc>
        <w:tc>
          <w:tcPr>
            <w:tcW w:w="1276" w:type="dxa"/>
          </w:tcPr>
          <w:p w:rsidR="00C11289" w:rsidRPr="00C57E29" w:rsidRDefault="00C11289" w:rsidP="00DC6D8D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55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289" w:rsidRPr="00C57E29" w:rsidTr="00C11289">
        <w:tc>
          <w:tcPr>
            <w:tcW w:w="484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  <w:tcBorders>
              <w:bottom w:val="single" w:sz="4" w:space="0" w:color="auto"/>
            </w:tcBorders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 сочинения.</w:t>
            </w:r>
          </w:p>
        </w:tc>
        <w:tc>
          <w:tcPr>
            <w:tcW w:w="1276" w:type="dxa"/>
          </w:tcPr>
          <w:p w:rsidR="00C11289" w:rsidRPr="00C57E29" w:rsidRDefault="00C11289" w:rsidP="00DC6D8D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55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289" w:rsidRPr="00C57E29" w:rsidTr="00C11289">
        <w:tc>
          <w:tcPr>
            <w:tcW w:w="484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  <w:tcBorders>
              <w:bottom w:val="single" w:sz="4" w:space="0" w:color="auto"/>
            </w:tcBorders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Оригинальность авторского замысла.</w:t>
            </w:r>
          </w:p>
        </w:tc>
        <w:tc>
          <w:tcPr>
            <w:tcW w:w="1276" w:type="dxa"/>
          </w:tcPr>
          <w:p w:rsidR="00C11289" w:rsidRPr="00C57E29" w:rsidRDefault="00C11289" w:rsidP="00DC6D8D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55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289" w:rsidRPr="00C57E29" w:rsidTr="00C11289">
        <w:trPr>
          <w:trHeight w:val="1377"/>
        </w:trPr>
        <w:tc>
          <w:tcPr>
            <w:tcW w:w="484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  <w:tcBorders>
              <w:bottom w:val="single" w:sz="4" w:space="0" w:color="auto"/>
            </w:tcBorders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Корректное использование литературного, исторического, фактического (в том числе биографического), научного и другого материала без искажения фактов.</w:t>
            </w:r>
          </w:p>
        </w:tc>
        <w:tc>
          <w:tcPr>
            <w:tcW w:w="1276" w:type="dxa"/>
          </w:tcPr>
          <w:p w:rsidR="00C11289" w:rsidRPr="00C57E29" w:rsidRDefault="00C11289" w:rsidP="00DC6D8D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55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289" w:rsidRPr="00C57E29" w:rsidTr="00C11289">
        <w:tc>
          <w:tcPr>
            <w:tcW w:w="484" w:type="dxa"/>
            <w:vMerge w:val="restart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 w:val="restart"/>
            <w:tcBorders>
              <w:top w:val="single" w:sz="4" w:space="0" w:color="auto"/>
            </w:tcBorders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Жанровое и языковое своеобразие сочинения</w:t>
            </w:r>
          </w:p>
        </w:tc>
        <w:tc>
          <w:tcPr>
            <w:tcW w:w="3827" w:type="dxa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Наличие в сочинении признаков выбранного жанра.</w:t>
            </w:r>
          </w:p>
        </w:tc>
        <w:tc>
          <w:tcPr>
            <w:tcW w:w="1276" w:type="dxa"/>
          </w:tcPr>
          <w:p w:rsidR="00C11289" w:rsidRPr="00C57E29" w:rsidRDefault="00C11289" w:rsidP="00DC6D8D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55" w:type="dxa"/>
            <w:vMerge w:val="restart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289" w:rsidRPr="00C57E29" w:rsidTr="00C11289">
        <w:tc>
          <w:tcPr>
            <w:tcW w:w="484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Цельность, логичность и соразмерность композиции сочинения.</w:t>
            </w:r>
          </w:p>
        </w:tc>
        <w:tc>
          <w:tcPr>
            <w:tcW w:w="1276" w:type="dxa"/>
          </w:tcPr>
          <w:p w:rsidR="00C11289" w:rsidRPr="00C57E29" w:rsidRDefault="00C11289" w:rsidP="00DC6D8D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55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289" w:rsidRPr="00C57E29" w:rsidTr="00C11289">
        <w:tc>
          <w:tcPr>
            <w:tcW w:w="484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Богатство лексики.</w:t>
            </w:r>
          </w:p>
        </w:tc>
        <w:tc>
          <w:tcPr>
            <w:tcW w:w="1276" w:type="dxa"/>
          </w:tcPr>
          <w:p w:rsidR="00C11289" w:rsidRPr="00C57E29" w:rsidRDefault="00C11289" w:rsidP="00DC6D8D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55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289" w:rsidRPr="00C57E29" w:rsidTr="00C11289">
        <w:tc>
          <w:tcPr>
            <w:tcW w:w="484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Разнообразие синтаксических конструкций</w:t>
            </w:r>
          </w:p>
        </w:tc>
        <w:tc>
          <w:tcPr>
            <w:tcW w:w="1276" w:type="dxa"/>
          </w:tcPr>
          <w:p w:rsidR="00C11289" w:rsidRPr="00C57E29" w:rsidRDefault="00C11289" w:rsidP="00DC6D8D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55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289" w:rsidRPr="00C57E29" w:rsidTr="00C11289">
        <w:tc>
          <w:tcPr>
            <w:tcW w:w="484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Точность, ясность и выразительность речи.</w:t>
            </w:r>
          </w:p>
        </w:tc>
        <w:tc>
          <w:tcPr>
            <w:tcW w:w="1276" w:type="dxa"/>
          </w:tcPr>
          <w:p w:rsidR="00C11289" w:rsidRPr="00C57E29" w:rsidRDefault="00C11289" w:rsidP="00DC6D8D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55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289" w:rsidRPr="00C57E29" w:rsidTr="00C11289">
        <w:tc>
          <w:tcPr>
            <w:tcW w:w="484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Целесообразность использования языковых средств.</w:t>
            </w:r>
          </w:p>
        </w:tc>
        <w:tc>
          <w:tcPr>
            <w:tcW w:w="1276" w:type="dxa"/>
          </w:tcPr>
          <w:p w:rsidR="00C11289" w:rsidRPr="00C57E29" w:rsidRDefault="00C11289" w:rsidP="00DC6D8D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55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289" w:rsidRPr="00C57E29" w:rsidTr="00C11289">
        <w:tc>
          <w:tcPr>
            <w:tcW w:w="484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Стилевое единство.</w:t>
            </w:r>
          </w:p>
        </w:tc>
        <w:tc>
          <w:tcPr>
            <w:tcW w:w="1276" w:type="dxa"/>
          </w:tcPr>
          <w:p w:rsidR="00C11289" w:rsidRPr="00C57E29" w:rsidRDefault="00C11289" w:rsidP="00DC6D8D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55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289" w:rsidRPr="00C57E29" w:rsidTr="00C11289">
        <w:trPr>
          <w:trHeight w:val="365"/>
        </w:trPr>
        <w:tc>
          <w:tcPr>
            <w:tcW w:w="484" w:type="dxa"/>
            <w:vMerge w:val="restart"/>
          </w:tcPr>
          <w:p w:rsidR="00C11289" w:rsidRPr="00C57E29" w:rsidRDefault="00C11289" w:rsidP="00DC6D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3" w:type="dxa"/>
            <w:vMerge w:val="restart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Грамотность сочинения</w:t>
            </w:r>
          </w:p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(наличие/отсутствие орфографических, пунктуационных, речевых ошибок)</w:t>
            </w:r>
          </w:p>
        </w:tc>
        <w:tc>
          <w:tcPr>
            <w:tcW w:w="3827" w:type="dxa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 xml:space="preserve">Нет ошибок </w:t>
            </w:r>
          </w:p>
        </w:tc>
        <w:tc>
          <w:tcPr>
            <w:tcW w:w="1276" w:type="dxa"/>
          </w:tcPr>
          <w:p w:rsidR="00C11289" w:rsidRPr="00C57E29" w:rsidRDefault="00C11289" w:rsidP="00DC6D8D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255" w:type="dxa"/>
            <w:vMerge w:val="restart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289" w:rsidRPr="00C57E29" w:rsidTr="00C11289">
        <w:tc>
          <w:tcPr>
            <w:tcW w:w="484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 xml:space="preserve">1-2 ошибки </w:t>
            </w:r>
          </w:p>
        </w:tc>
        <w:tc>
          <w:tcPr>
            <w:tcW w:w="1276" w:type="dxa"/>
          </w:tcPr>
          <w:p w:rsidR="00C11289" w:rsidRPr="00C57E29" w:rsidRDefault="00C11289" w:rsidP="00DC6D8D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255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289" w:rsidRPr="00C57E29" w:rsidTr="00C11289">
        <w:tc>
          <w:tcPr>
            <w:tcW w:w="484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 xml:space="preserve">3 ошибки </w:t>
            </w:r>
          </w:p>
        </w:tc>
        <w:tc>
          <w:tcPr>
            <w:tcW w:w="1276" w:type="dxa"/>
          </w:tcPr>
          <w:p w:rsidR="00C11289" w:rsidRPr="00C57E29" w:rsidRDefault="00C11289" w:rsidP="00DC6D8D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255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289" w:rsidRPr="00C57E29" w:rsidTr="00C11289">
        <w:tc>
          <w:tcPr>
            <w:tcW w:w="484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1289" w:rsidRPr="00C57E29" w:rsidRDefault="00C11289" w:rsidP="00DC6D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 xml:space="preserve">более 3 ошибок </w:t>
            </w:r>
          </w:p>
        </w:tc>
        <w:tc>
          <w:tcPr>
            <w:tcW w:w="1276" w:type="dxa"/>
          </w:tcPr>
          <w:p w:rsidR="00C11289" w:rsidRPr="00C57E29" w:rsidRDefault="00C11289" w:rsidP="00DC6D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255" w:type="dxa"/>
            <w:vMerge/>
          </w:tcPr>
          <w:p w:rsidR="00C11289" w:rsidRPr="00C57E29" w:rsidRDefault="00C11289" w:rsidP="00DC6D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289" w:rsidRPr="00C57E29" w:rsidTr="00C11289">
        <w:tc>
          <w:tcPr>
            <w:tcW w:w="484" w:type="dxa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3" w:type="dxa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Общее читательское восприятие текста сочинения</w:t>
            </w:r>
          </w:p>
        </w:tc>
        <w:tc>
          <w:tcPr>
            <w:tcW w:w="3827" w:type="dxa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289" w:rsidRPr="00C57E29" w:rsidRDefault="00C11289" w:rsidP="00DC6D8D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255" w:type="dxa"/>
          </w:tcPr>
          <w:p w:rsidR="00C11289" w:rsidRPr="00C57E29" w:rsidRDefault="00C11289" w:rsidP="00D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65C" w:rsidRDefault="0093565C" w:rsidP="00935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65C" w:rsidRPr="00C57E29" w:rsidRDefault="0093565C" w:rsidP="00C57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E29">
        <w:rPr>
          <w:rFonts w:ascii="Times New Roman" w:hAnsi="Times New Roman" w:cs="Times New Roman"/>
          <w:sz w:val="24"/>
          <w:szCs w:val="24"/>
        </w:rPr>
        <w:t xml:space="preserve">Итоговая оценка (максимум </w:t>
      </w:r>
      <w:r w:rsidR="00DC6D8D" w:rsidRPr="00C57E29">
        <w:rPr>
          <w:rFonts w:ascii="Times New Roman" w:hAnsi="Times New Roman" w:cs="Times New Roman"/>
          <w:sz w:val="24"/>
          <w:szCs w:val="24"/>
        </w:rPr>
        <w:t>39</w:t>
      </w:r>
      <w:r w:rsidRPr="00C57E29">
        <w:rPr>
          <w:rFonts w:ascii="Times New Roman" w:hAnsi="Times New Roman" w:cs="Times New Roman"/>
          <w:sz w:val="24"/>
          <w:szCs w:val="24"/>
        </w:rPr>
        <w:t xml:space="preserve"> балл</w:t>
      </w:r>
      <w:r w:rsidR="00DC6D8D" w:rsidRPr="00C57E29">
        <w:rPr>
          <w:rFonts w:ascii="Times New Roman" w:hAnsi="Times New Roman" w:cs="Times New Roman"/>
          <w:sz w:val="24"/>
          <w:szCs w:val="24"/>
        </w:rPr>
        <w:t>ов</w:t>
      </w:r>
      <w:r w:rsidRPr="00C57E29">
        <w:rPr>
          <w:rFonts w:ascii="Times New Roman" w:hAnsi="Times New Roman" w:cs="Times New Roman"/>
          <w:sz w:val="24"/>
          <w:szCs w:val="24"/>
        </w:rPr>
        <w:t>)</w:t>
      </w:r>
    </w:p>
    <w:p w:rsidR="00DC6D8D" w:rsidRPr="00C57E29" w:rsidRDefault="0093565C" w:rsidP="00C57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E29">
        <w:rPr>
          <w:rFonts w:ascii="Times New Roman" w:hAnsi="Times New Roman" w:cs="Times New Roman"/>
          <w:sz w:val="24"/>
          <w:szCs w:val="24"/>
        </w:rPr>
        <w:t>Дополнительный (вариативный) критерий</w:t>
      </w:r>
      <w:r w:rsidR="00DC6D8D" w:rsidRPr="00C57E29">
        <w:rPr>
          <w:rFonts w:ascii="Times New Roman" w:hAnsi="Times New Roman" w:cs="Times New Roman"/>
          <w:sz w:val="24"/>
          <w:szCs w:val="24"/>
        </w:rPr>
        <w:t xml:space="preserve"> –</w:t>
      </w:r>
      <w:r w:rsidRPr="00C57E29">
        <w:rPr>
          <w:rFonts w:ascii="Times New Roman" w:hAnsi="Times New Roman" w:cs="Times New Roman"/>
          <w:sz w:val="24"/>
          <w:szCs w:val="24"/>
        </w:rPr>
        <w:t xml:space="preserve"> </w:t>
      </w:r>
      <w:r w:rsidR="00DC6D8D" w:rsidRPr="00C57E29">
        <w:rPr>
          <w:rFonts w:ascii="Times New Roman" w:hAnsi="Times New Roman" w:cs="Times New Roman"/>
          <w:sz w:val="24"/>
          <w:szCs w:val="24"/>
        </w:rPr>
        <w:t>(0-6)</w:t>
      </w:r>
    </w:p>
    <w:p w:rsidR="0093565C" w:rsidRPr="00C57E29" w:rsidRDefault="0093565C" w:rsidP="00C57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E29">
        <w:rPr>
          <w:rFonts w:ascii="Times New Roman" w:hAnsi="Times New Roman" w:cs="Times New Roman"/>
          <w:sz w:val="24"/>
          <w:szCs w:val="24"/>
        </w:rPr>
        <w:t>Баллы выставляются на усмотрение члена жюри.</w:t>
      </w:r>
    </w:p>
    <w:p w:rsidR="0093565C" w:rsidRPr="00C57E29" w:rsidRDefault="0093565C" w:rsidP="00C57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E29">
        <w:rPr>
          <w:rFonts w:ascii="Times New Roman" w:hAnsi="Times New Roman" w:cs="Times New Roman"/>
          <w:sz w:val="24"/>
          <w:szCs w:val="24"/>
        </w:rPr>
        <w:t>Максимальный балл</w:t>
      </w:r>
    </w:p>
    <w:p w:rsidR="008B6414" w:rsidRPr="00C57E29" w:rsidRDefault="00DC6D8D" w:rsidP="00C57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E29">
        <w:rPr>
          <w:rFonts w:ascii="Times New Roman" w:hAnsi="Times New Roman" w:cs="Times New Roman"/>
          <w:sz w:val="24"/>
          <w:szCs w:val="24"/>
        </w:rPr>
        <w:t>39</w:t>
      </w:r>
      <w:r w:rsidR="0093565C" w:rsidRPr="00C57E29">
        <w:rPr>
          <w:rFonts w:ascii="Times New Roman" w:hAnsi="Times New Roman" w:cs="Times New Roman"/>
          <w:sz w:val="24"/>
          <w:szCs w:val="24"/>
        </w:rPr>
        <w:t xml:space="preserve"> + 6 = </w:t>
      </w:r>
      <w:r w:rsidRPr="00C57E29">
        <w:rPr>
          <w:rFonts w:ascii="Times New Roman" w:hAnsi="Times New Roman" w:cs="Times New Roman"/>
          <w:sz w:val="24"/>
          <w:szCs w:val="24"/>
        </w:rPr>
        <w:t>45</w:t>
      </w:r>
    </w:p>
    <w:p w:rsidR="00DC6D8D" w:rsidRPr="00DC6D8D" w:rsidRDefault="00DC6D8D" w:rsidP="00DC6D8D">
      <w:pPr>
        <w:rPr>
          <w:rFonts w:ascii="Times New Roman" w:hAnsi="Times New Roman" w:cs="Times New Roman"/>
          <w:sz w:val="28"/>
          <w:szCs w:val="28"/>
        </w:rPr>
      </w:pPr>
    </w:p>
    <w:p w:rsidR="008E387E" w:rsidRPr="00C57E29" w:rsidRDefault="00F34E54" w:rsidP="008E38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E2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proofErr w:type="gramStart"/>
      <w:r w:rsidRPr="00C57E2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34E54" w:rsidRPr="00C57E29" w:rsidRDefault="00F34E54" w:rsidP="00F34E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E387E" w:rsidRPr="00F34E54" w:rsidRDefault="008E387E" w:rsidP="00F34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E54">
        <w:rPr>
          <w:rFonts w:ascii="Times New Roman" w:hAnsi="Times New Roman" w:cs="Times New Roman"/>
          <w:sz w:val="28"/>
          <w:szCs w:val="28"/>
        </w:rPr>
        <w:t xml:space="preserve">Критерии оценивания конкурса сочинений «Мой Пушкин» </w:t>
      </w:r>
    </w:p>
    <w:p w:rsidR="00C11289" w:rsidRDefault="008E387E" w:rsidP="00F34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E54">
        <w:rPr>
          <w:rFonts w:ascii="Times New Roman" w:hAnsi="Times New Roman" w:cs="Times New Roman"/>
          <w:sz w:val="28"/>
          <w:szCs w:val="28"/>
        </w:rPr>
        <w:t>в номинации «Поэзия»</w:t>
      </w:r>
    </w:p>
    <w:p w:rsidR="00F34E54" w:rsidRPr="00F34E54" w:rsidRDefault="00F34E54" w:rsidP="00F34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44"/>
        <w:tblW w:w="9585" w:type="dxa"/>
        <w:tblLayout w:type="fixed"/>
        <w:tblLook w:val="04A0" w:firstRow="1" w:lastRow="0" w:firstColumn="1" w:lastColumn="0" w:noHBand="0" w:noVBand="1"/>
      </w:tblPr>
      <w:tblGrid>
        <w:gridCol w:w="484"/>
        <w:gridCol w:w="2743"/>
        <w:gridCol w:w="3827"/>
        <w:gridCol w:w="1276"/>
        <w:gridCol w:w="1255"/>
      </w:tblGrid>
      <w:tr w:rsidR="008E387E" w:rsidRPr="00C57E29" w:rsidTr="00081E78">
        <w:trPr>
          <w:trHeight w:val="753"/>
        </w:trPr>
        <w:tc>
          <w:tcPr>
            <w:tcW w:w="484" w:type="dxa"/>
          </w:tcPr>
          <w:p w:rsidR="008E387E" w:rsidRPr="00C57E29" w:rsidRDefault="008E387E" w:rsidP="00081E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8E387E" w:rsidRPr="00C57E29" w:rsidRDefault="008E387E" w:rsidP="00081E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3827" w:type="dxa"/>
          </w:tcPr>
          <w:p w:rsidR="008E387E" w:rsidRPr="00C57E29" w:rsidRDefault="008E387E" w:rsidP="00081E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</w:tcPr>
          <w:p w:rsidR="008E387E" w:rsidRPr="00C57E29" w:rsidRDefault="008E387E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  <w:tc>
          <w:tcPr>
            <w:tcW w:w="1255" w:type="dxa"/>
          </w:tcPr>
          <w:p w:rsidR="008E387E" w:rsidRPr="00C57E29" w:rsidRDefault="008E387E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006A96" w:rsidRPr="00C57E29" w:rsidTr="00081E78">
        <w:tc>
          <w:tcPr>
            <w:tcW w:w="484" w:type="dxa"/>
            <w:vMerge w:val="restart"/>
          </w:tcPr>
          <w:p w:rsidR="00006A96" w:rsidRPr="00C57E29" w:rsidRDefault="00006A96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06A96" w:rsidRPr="00C57E29" w:rsidRDefault="00006A96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96" w:rsidRPr="00C57E29" w:rsidRDefault="00006A96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 w:val="restart"/>
            <w:tcBorders>
              <w:top w:val="single" w:sz="4" w:space="0" w:color="auto"/>
            </w:tcBorders>
          </w:tcPr>
          <w:p w:rsidR="00006A96" w:rsidRPr="00C57E29" w:rsidRDefault="00006A96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Содержание сочинения</w:t>
            </w:r>
          </w:p>
          <w:p w:rsidR="00006A96" w:rsidRPr="00C57E29" w:rsidRDefault="00006A96" w:rsidP="00006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06A96" w:rsidRPr="00C57E29" w:rsidRDefault="00006A96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сочинения тематическому направлению «Мой Пушкин»</w:t>
            </w:r>
          </w:p>
        </w:tc>
        <w:tc>
          <w:tcPr>
            <w:tcW w:w="1276" w:type="dxa"/>
          </w:tcPr>
          <w:p w:rsidR="00006A96" w:rsidRPr="00C57E29" w:rsidRDefault="00006A96" w:rsidP="00081E78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55" w:type="dxa"/>
            <w:vMerge w:val="restart"/>
          </w:tcPr>
          <w:p w:rsidR="00006A96" w:rsidRPr="00C57E29" w:rsidRDefault="00006A96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96" w:rsidRPr="00C57E29" w:rsidRDefault="00006A96" w:rsidP="00006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96" w:rsidRPr="00C57E29" w:rsidRDefault="00006A96" w:rsidP="00006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96" w:rsidRPr="00C57E29" w:rsidRDefault="00006A96" w:rsidP="00006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96" w:rsidRPr="00C57E29" w:rsidRDefault="00006A96" w:rsidP="00006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96" w:rsidRPr="00C57E29" w:rsidTr="00006A96">
        <w:trPr>
          <w:trHeight w:val="658"/>
        </w:trPr>
        <w:tc>
          <w:tcPr>
            <w:tcW w:w="484" w:type="dxa"/>
            <w:vMerge/>
          </w:tcPr>
          <w:p w:rsidR="00006A96" w:rsidRPr="00C57E29" w:rsidRDefault="00006A96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006A96" w:rsidRPr="00C57E29" w:rsidRDefault="00006A96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06A96" w:rsidRPr="00C57E29" w:rsidRDefault="00006A96" w:rsidP="0000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сочинения выбранной теме</w:t>
            </w:r>
          </w:p>
        </w:tc>
        <w:tc>
          <w:tcPr>
            <w:tcW w:w="1276" w:type="dxa"/>
          </w:tcPr>
          <w:p w:rsidR="00006A96" w:rsidRPr="00C57E29" w:rsidRDefault="00006A96" w:rsidP="00006A96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55" w:type="dxa"/>
            <w:vMerge/>
          </w:tcPr>
          <w:p w:rsidR="00006A96" w:rsidRPr="00C57E29" w:rsidRDefault="00006A96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96" w:rsidRPr="00C57E29" w:rsidTr="00081E78">
        <w:tc>
          <w:tcPr>
            <w:tcW w:w="484" w:type="dxa"/>
            <w:vMerge/>
          </w:tcPr>
          <w:p w:rsidR="00006A96" w:rsidRPr="00C57E29" w:rsidRDefault="00006A96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  <w:tcBorders>
              <w:bottom w:val="single" w:sz="4" w:space="0" w:color="auto"/>
            </w:tcBorders>
          </w:tcPr>
          <w:p w:rsidR="00006A96" w:rsidRPr="00C57E29" w:rsidRDefault="00006A96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06A96" w:rsidRPr="00C57E29" w:rsidRDefault="00006A96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Смысловая и композиционная целостность стихотворения</w:t>
            </w:r>
          </w:p>
        </w:tc>
        <w:tc>
          <w:tcPr>
            <w:tcW w:w="1276" w:type="dxa"/>
          </w:tcPr>
          <w:p w:rsidR="00006A96" w:rsidRPr="00C57E29" w:rsidRDefault="00006A96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55" w:type="dxa"/>
            <w:vMerge/>
          </w:tcPr>
          <w:p w:rsidR="00006A96" w:rsidRPr="00C57E29" w:rsidRDefault="00006A96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96" w:rsidRPr="00C57E29" w:rsidTr="00081E78">
        <w:tc>
          <w:tcPr>
            <w:tcW w:w="484" w:type="dxa"/>
            <w:vMerge w:val="restart"/>
          </w:tcPr>
          <w:p w:rsidR="00006A96" w:rsidRPr="00C57E29" w:rsidRDefault="00006A96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06A96" w:rsidRPr="00C57E29" w:rsidRDefault="00006A96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 w:val="restart"/>
            <w:tcBorders>
              <w:top w:val="single" w:sz="4" w:space="0" w:color="auto"/>
            </w:tcBorders>
          </w:tcPr>
          <w:p w:rsidR="00006A96" w:rsidRPr="00C57E29" w:rsidRDefault="00081E78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  <w:r w:rsidR="00006A96" w:rsidRPr="00C57E29">
              <w:rPr>
                <w:rFonts w:ascii="Times New Roman" w:hAnsi="Times New Roman" w:cs="Times New Roman"/>
                <w:sz w:val="24"/>
                <w:szCs w:val="24"/>
              </w:rPr>
              <w:t xml:space="preserve"> и языковое своеобразие сочинения</w:t>
            </w:r>
          </w:p>
        </w:tc>
        <w:tc>
          <w:tcPr>
            <w:tcW w:w="3827" w:type="dxa"/>
          </w:tcPr>
          <w:p w:rsidR="00006A96" w:rsidRPr="00C57E29" w:rsidRDefault="00006A96" w:rsidP="0000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Целесообразность использования языковых средств</w:t>
            </w:r>
          </w:p>
        </w:tc>
        <w:tc>
          <w:tcPr>
            <w:tcW w:w="1276" w:type="dxa"/>
          </w:tcPr>
          <w:p w:rsidR="00006A96" w:rsidRPr="00C57E29" w:rsidRDefault="00006A96" w:rsidP="00081E78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55" w:type="dxa"/>
            <w:vMerge w:val="restart"/>
          </w:tcPr>
          <w:p w:rsidR="00006A96" w:rsidRPr="00C57E29" w:rsidRDefault="00006A96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96" w:rsidRPr="00C57E29" w:rsidTr="00081E78">
        <w:tc>
          <w:tcPr>
            <w:tcW w:w="484" w:type="dxa"/>
            <w:vMerge/>
          </w:tcPr>
          <w:p w:rsidR="00006A96" w:rsidRPr="00C57E29" w:rsidRDefault="00006A96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006A96" w:rsidRPr="00C57E29" w:rsidRDefault="00006A96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06A96" w:rsidRPr="00C57E29" w:rsidRDefault="00006A96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Стилевое единство</w:t>
            </w:r>
          </w:p>
        </w:tc>
        <w:tc>
          <w:tcPr>
            <w:tcW w:w="1276" w:type="dxa"/>
          </w:tcPr>
          <w:p w:rsidR="00006A96" w:rsidRPr="00C57E29" w:rsidRDefault="00006A96" w:rsidP="00081E78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55" w:type="dxa"/>
            <w:vMerge/>
          </w:tcPr>
          <w:p w:rsidR="00006A96" w:rsidRPr="00C57E29" w:rsidRDefault="00006A96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96" w:rsidRPr="00C57E29" w:rsidTr="00081E78">
        <w:tc>
          <w:tcPr>
            <w:tcW w:w="484" w:type="dxa"/>
            <w:vMerge/>
          </w:tcPr>
          <w:p w:rsidR="00006A96" w:rsidRPr="00C57E29" w:rsidRDefault="00006A96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006A96" w:rsidRPr="00C57E29" w:rsidRDefault="00006A96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06A96" w:rsidRPr="00C57E29" w:rsidRDefault="00006A96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Уровень знания и применения законов стихосложения</w:t>
            </w:r>
          </w:p>
        </w:tc>
        <w:tc>
          <w:tcPr>
            <w:tcW w:w="1276" w:type="dxa"/>
          </w:tcPr>
          <w:p w:rsidR="00006A96" w:rsidRPr="00C57E29" w:rsidRDefault="00006A96" w:rsidP="007053DA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55" w:type="dxa"/>
            <w:vMerge/>
          </w:tcPr>
          <w:p w:rsidR="00006A96" w:rsidRPr="00C57E29" w:rsidRDefault="00006A96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96" w:rsidRPr="00C57E29" w:rsidTr="00081E78">
        <w:tc>
          <w:tcPr>
            <w:tcW w:w="484" w:type="dxa"/>
            <w:vMerge/>
          </w:tcPr>
          <w:p w:rsidR="00006A96" w:rsidRPr="00C57E29" w:rsidRDefault="00006A96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006A96" w:rsidRPr="00C57E29" w:rsidRDefault="00006A96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06A96" w:rsidRPr="00C57E29" w:rsidRDefault="00006A96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Художественность (мысль, чувство, переживание, </w:t>
            </w:r>
            <w:proofErr w:type="gramStart"/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выраженные</w:t>
            </w:r>
            <w:proofErr w:type="gramEnd"/>
            <w:r w:rsidRPr="00C57E29">
              <w:rPr>
                <w:rFonts w:ascii="Times New Roman" w:hAnsi="Times New Roman" w:cs="Times New Roman"/>
                <w:sz w:val="24"/>
                <w:szCs w:val="24"/>
              </w:rPr>
              <w:t xml:space="preserve"> через художественный образ)</w:t>
            </w:r>
          </w:p>
        </w:tc>
        <w:tc>
          <w:tcPr>
            <w:tcW w:w="1276" w:type="dxa"/>
          </w:tcPr>
          <w:p w:rsidR="00006A96" w:rsidRPr="00C57E29" w:rsidRDefault="00006A96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55" w:type="dxa"/>
            <w:vMerge/>
          </w:tcPr>
          <w:p w:rsidR="00006A96" w:rsidRPr="00C57E29" w:rsidRDefault="00006A96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DA" w:rsidRPr="00C57E29" w:rsidTr="00081E78">
        <w:trPr>
          <w:trHeight w:val="365"/>
        </w:trPr>
        <w:tc>
          <w:tcPr>
            <w:tcW w:w="484" w:type="dxa"/>
            <w:vMerge w:val="restart"/>
          </w:tcPr>
          <w:p w:rsidR="007053DA" w:rsidRPr="00C57E29" w:rsidRDefault="007053DA" w:rsidP="007053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3" w:type="dxa"/>
            <w:vMerge w:val="restart"/>
          </w:tcPr>
          <w:p w:rsidR="007053DA" w:rsidRPr="00C57E29" w:rsidRDefault="007053DA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Грамотность сочинения</w:t>
            </w:r>
          </w:p>
          <w:p w:rsidR="007053DA" w:rsidRPr="00C57E29" w:rsidRDefault="007053DA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(наличие/отсутствие орфографических, пунктуационных, речевых ошибок)</w:t>
            </w:r>
          </w:p>
        </w:tc>
        <w:tc>
          <w:tcPr>
            <w:tcW w:w="3827" w:type="dxa"/>
          </w:tcPr>
          <w:p w:rsidR="007053DA" w:rsidRPr="00C57E29" w:rsidRDefault="007053DA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 xml:space="preserve">Нет ошибок </w:t>
            </w:r>
          </w:p>
        </w:tc>
        <w:tc>
          <w:tcPr>
            <w:tcW w:w="1276" w:type="dxa"/>
          </w:tcPr>
          <w:p w:rsidR="007053DA" w:rsidRPr="00C57E29" w:rsidRDefault="007053DA" w:rsidP="007053DA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255" w:type="dxa"/>
            <w:vMerge w:val="restart"/>
          </w:tcPr>
          <w:p w:rsidR="007053DA" w:rsidRPr="00C57E29" w:rsidRDefault="007053DA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DA" w:rsidRPr="00C57E29" w:rsidTr="00081E78">
        <w:tc>
          <w:tcPr>
            <w:tcW w:w="484" w:type="dxa"/>
            <w:vMerge/>
          </w:tcPr>
          <w:p w:rsidR="007053DA" w:rsidRPr="00C57E29" w:rsidRDefault="007053DA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7053DA" w:rsidRPr="00C57E29" w:rsidRDefault="007053DA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053DA" w:rsidRPr="00C57E29" w:rsidRDefault="007053DA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 xml:space="preserve">1-2 ошибки </w:t>
            </w:r>
          </w:p>
        </w:tc>
        <w:tc>
          <w:tcPr>
            <w:tcW w:w="1276" w:type="dxa"/>
          </w:tcPr>
          <w:p w:rsidR="007053DA" w:rsidRPr="00C57E29" w:rsidRDefault="007053DA" w:rsidP="007053DA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255" w:type="dxa"/>
            <w:vMerge/>
          </w:tcPr>
          <w:p w:rsidR="007053DA" w:rsidRPr="00C57E29" w:rsidRDefault="007053DA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DA" w:rsidRPr="00C57E29" w:rsidTr="00081E78">
        <w:tc>
          <w:tcPr>
            <w:tcW w:w="484" w:type="dxa"/>
            <w:vMerge/>
          </w:tcPr>
          <w:p w:rsidR="007053DA" w:rsidRPr="00C57E29" w:rsidRDefault="007053DA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7053DA" w:rsidRPr="00C57E29" w:rsidRDefault="007053DA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053DA" w:rsidRPr="00C57E29" w:rsidRDefault="007053DA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 xml:space="preserve">3 ошибки </w:t>
            </w:r>
          </w:p>
        </w:tc>
        <w:tc>
          <w:tcPr>
            <w:tcW w:w="1276" w:type="dxa"/>
          </w:tcPr>
          <w:p w:rsidR="007053DA" w:rsidRPr="00C57E29" w:rsidRDefault="007053DA" w:rsidP="007053DA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255" w:type="dxa"/>
            <w:vMerge/>
          </w:tcPr>
          <w:p w:rsidR="007053DA" w:rsidRPr="00C57E29" w:rsidRDefault="007053DA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DA" w:rsidRPr="00C57E29" w:rsidTr="00081E78">
        <w:tc>
          <w:tcPr>
            <w:tcW w:w="484" w:type="dxa"/>
            <w:vMerge/>
          </w:tcPr>
          <w:p w:rsidR="007053DA" w:rsidRPr="00C57E29" w:rsidRDefault="007053DA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7053DA" w:rsidRPr="00C57E29" w:rsidRDefault="007053DA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053DA" w:rsidRPr="00C57E29" w:rsidRDefault="007053DA" w:rsidP="0070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 xml:space="preserve">более 3 ошибок </w:t>
            </w:r>
          </w:p>
        </w:tc>
        <w:tc>
          <w:tcPr>
            <w:tcW w:w="1276" w:type="dxa"/>
          </w:tcPr>
          <w:p w:rsidR="007053DA" w:rsidRPr="00C57E29" w:rsidRDefault="007053DA" w:rsidP="007053DA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255" w:type="dxa"/>
            <w:vMerge/>
          </w:tcPr>
          <w:p w:rsidR="007053DA" w:rsidRPr="00C57E29" w:rsidRDefault="007053DA" w:rsidP="007053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DA" w:rsidRPr="00C57E29" w:rsidTr="00081E78">
        <w:tc>
          <w:tcPr>
            <w:tcW w:w="484" w:type="dxa"/>
          </w:tcPr>
          <w:p w:rsidR="007053DA" w:rsidRPr="00C57E29" w:rsidRDefault="007053DA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3" w:type="dxa"/>
          </w:tcPr>
          <w:p w:rsidR="007053DA" w:rsidRPr="00C57E29" w:rsidRDefault="007053DA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>Общее читательское восприятие текста сочинения</w:t>
            </w:r>
          </w:p>
        </w:tc>
        <w:tc>
          <w:tcPr>
            <w:tcW w:w="3827" w:type="dxa"/>
          </w:tcPr>
          <w:p w:rsidR="007053DA" w:rsidRPr="00C57E29" w:rsidRDefault="007053DA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53DA" w:rsidRPr="00C57E29" w:rsidRDefault="007053DA" w:rsidP="007053DA">
            <w:pPr>
              <w:rPr>
                <w:sz w:val="24"/>
                <w:szCs w:val="24"/>
              </w:rPr>
            </w:pPr>
            <w:r w:rsidRPr="00C57E29">
              <w:rPr>
                <w:rFonts w:ascii="Times New Roman" w:hAnsi="Times New Roman" w:cs="Times New Roman"/>
                <w:sz w:val="24"/>
                <w:szCs w:val="24"/>
              </w:rPr>
              <w:t xml:space="preserve">0-6 </w:t>
            </w:r>
          </w:p>
        </w:tc>
        <w:tc>
          <w:tcPr>
            <w:tcW w:w="1255" w:type="dxa"/>
          </w:tcPr>
          <w:p w:rsidR="007053DA" w:rsidRPr="00C57E29" w:rsidRDefault="007053DA" w:rsidP="0008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1E78" w:rsidRPr="00C57E29" w:rsidRDefault="00081E78" w:rsidP="00081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A96" w:rsidRPr="00C57E29" w:rsidRDefault="00006A96" w:rsidP="00081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E29">
        <w:rPr>
          <w:rFonts w:ascii="Times New Roman" w:hAnsi="Times New Roman" w:cs="Times New Roman"/>
          <w:sz w:val="24"/>
          <w:szCs w:val="24"/>
        </w:rPr>
        <w:t>Итоговая оценка (максимум 24 баллов)</w:t>
      </w:r>
    </w:p>
    <w:p w:rsidR="00006A96" w:rsidRPr="00C57E29" w:rsidRDefault="00006A96" w:rsidP="00081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E29">
        <w:rPr>
          <w:rFonts w:ascii="Times New Roman" w:hAnsi="Times New Roman" w:cs="Times New Roman"/>
          <w:sz w:val="24"/>
          <w:szCs w:val="24"/>
        </w:rPr>
        <w:t>Дополнительный (вариативный) критерий – (0-6)</w:t>
      </w:r>
    </w:p>
    <w:p w:rsidR="00006A96" w:rsidRPr="00C57E29" w:rsidRDefault="00006A96" w:rsidP="00081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E29">
        <w:rPr>
          <w:rFonts w:ascii="Times New Roman" w:hAnsi="Times New Roman" w:cs="Times New Roman"/>
          <w:sz w:val="24"/>
          <w:szCs w:val="24"/>
        </w:rPr>
        <w:t>Баллы выставляются на усмотрение члена жюри.</w:t>
      </w:r>
    </w:p>
    <w:p w:rsidR="00081E78" w:rsidRPr="00C57E29" w:rsidRDefault="00006A96" w:rsidP="00081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E29">
        <w:rPr>
          <w:rFonts w:ascii="Times New Roman" w:hAnsi="Times New Roman" w:cs="Times New Roman"/>
          <w:sz w:val="24"/>
          <w:szCs w:val="24"/>
        </w:rPr>
        <w:t>Максимальный балл</w:t>
      </w:r>
      <w:r w:rsidR="00081E78" w:rsidRPr="00C57E29">
        <w:rPr>
          <w:rFonts w:ascii="Times New Roman" w:hAnsi="Times New Roman" w:cs="Times New Roman"/>
          <w:sz w:val="24"/>
          <w:szCs w:val="24"/>
        </w:rPr>
        <w:t>: 24 + 6 = 30</w:t>
      </w:r>
    </w:p>
    <w:p w:rsidR="00081E78" w:rsidRDefault="00081E78" w:rsidP="00081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A96" w:rsidRPr="00006A96" w:rsidRDefault="00006A96" w:rsidP="00081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6A96" w:rsidRPr="00006A96" w:rsidSect="00C57E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080" w:rsidRDefault="00A90080" w:rsidP="00C11289">
      <w:pPr>
        <w:spacing w:after="0" w:line="240" w:lineRule="auto"/>
      </w:pPr>
      <w:r>
        <w:separator/>
      </w:r>
    </w:p>
  </w:endnote>
  <w:endnote w:type="continuationSeparator" w:id="0">
    <w:p w:rsidR="00A90080" w:rsidRDefault="00A90080" w:rsidP="00C1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080" w:rsidRDefault="00A90080" w:rsidP="00C11289">
      <w:pPr>
        <w:spacing w:after="0" w:line="240" w:lineRule="auto"/>
      </w:pPr>
      <w:r>
        <w:separator/>
      </w:r>
    </w:p>
  </w:footnote>
  <w:footnote w:type="continuationSeparator" w:id="0">
    <w:p w:rsidR="00A90080" w:rsidRDefault="00A90080" w:rsidP="00C11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C19"/>
    <w:multiLevelType w:val="hybridMultilevel"/>
    <w:tmpl w:val="45E02960"/>
    <w:lvl w:ilvl="0" w:tplc="4C0A98D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16057AAC"/>
    <w:multiLevelType w:val="multilevel"/>
    <w:tmpl w:val="E38CF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036C9"/>
    <w:multiLevelType w:val="hybridMultilevel"/>
    <w:tmpl w:val="1404269C"/>
    <w:lvl w:ilvl="0" w:tplc="4C0A9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D83E5D"/>
    <w:multiLevelType w:val="multilevel"/>
    <w:tmpl w:val="5EE4C67C"/>
    <w:lvl w:ilvl="0">
      <w:start w:val="6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4">
    <w:nsid w:val="34E91403"/>
    <w:multiLevelType w:val="hybridMultilevel"/>
    <w:tmpl w:val="ECC4A9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8F67F8C"/>
    <w:multiLevelType w:val="multilevel"/>
    <w:tmpl w:val="E4C64748"/>
    <w:lvl w:ilvl="0">
      <w:start w:val="5"/>
      <w:numFmt w:val="decimal"/>
      <w:lvlText w:val="%1."/>
      <w:lvlJc w:val="left"/>
      <w:pPr>
        <w:ind w:left="630" w:hanging="630"/>
      </w:pPr>
      <w:rPr>
        <w:rFonts w:eastAsiaTheme="minorHAnsi" w:hint="default"/>
        <w:color w:val="353C41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353C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353C4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353C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353C4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353C4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353C4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353C4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353C41"/>
      </w:rPr>
    </w:lvl>
  </w:abstractNum>
  <w:abstractNum w:abstractNumId="6">
    <w:nsid w:val="43A24E7F"/>
    <w:multiLevelType w:val="multilevel"/>
    <w:tmpl w:val="8484313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7">
    <w:nsid w:val="5DA834EB"/>
    <w:multiLevelType w:val="multilevel"/>
    <w:tmpl w:val="CDEA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233577"/>
    <w:multiLevelType w:val="multilevel"/>
    <w:tmpl w:val="8D707E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A279FD"/>
    <w:multiLevelType w:val="hybridMultilevel"/>
    <w:tmpl w:val="52CCF4A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EF"/>
    <w:rsid w:val="00001666"/>
    <w:rsid w:val="000017BA"/>
    <w:rsid w:val="00006A96"/>
    <w:rsid w:val="00027C29"/>
    <w:rsid w:val="000321F6"/>
    <w:rsid w:val="00081E78"/>
    <w:rsid w:val="001674E3"/>
    <w:rsid w:val="00173FD4"/>
    <w:rsid w:val="001B7F11"/>
    <w:rsid w:val="001D1D6B"/>
    <w:rsid w:val="00283454"/>
    <w:rsid w:val="002C502C"/>
    <w:rsid w:val="00311F1A"/>
    <w:rsid w:val="003F74A9"/>
    <w:rsid w:val="00403E2B"/>
    <w:rsid w:val="00413A60"/>
    <w:rsid w:val="004218A6"/>
    <w:rsid w:val="00432E28"/>
    <w:rsid w:val="004810C5"/>
    <w:rsid w:val="00483080"/>
    <w:rsid w:val="004B3269"/>
    <w:rsid w:val="004F051E"/>
    <w:rsid w:val="004F61EA"/>
    <w:rsid w:val="00532F0A"/>
    <w:rsid w:val="00547250"/>
    <w:rsid w:val="005E6759"/>
    <w:rsid w:val="00613185"/>
    <w:rsid w:val="00650A2C"/>
    <w:rsid w:val="0067623D"/>
    <w:rsid w:val="0068505B"/>
    <w:rsid w:val="006A5BAD"/>
    <w:rsid w:val="006D3162"/>
    <w:rsid w:val="007053DA"/>
    <w:rsid w:val="00715365"/>
    <w:rsid w:val="007334EA"/>
    <w:rsid w:val="00794EE8"/>
    <w:rsid w:val="007C052A"/>
    <w:rsid w:val="007F23FC"/>
    <w:rsid w:val="00821825"/>
    <w:rsid w:val="00880CAD"/>
    <w:rsid w:val="008B6414"/>
    <w:rsid w:val="008C216B"/>
    <w:rsid w:val="008E387E"/>
    <w:rsid w:val="00901C3D"/>
    <w:rsid w:val="00923324"/>
    <w:rsid w:val="0093565C"/>
    <w:rsid w:val="0097281B"/>
    <w:rsid w:val="00990A36"/>
    <w:rsid w:val="009A6005"/>
    <w:rsid w:val="00A90080"/>
    <w:rsid w:val="00A93029"/>
    <w:rsid w:val="00AD6FA0"/>
    <w:rsid w:val="00AE4146"/>
    <w:rsid w:val="00B3185C"/>
    <w:rsid w:val="00B87C73"/>
    <w:rsid w:val="00B940A6"/>
    <w:rsid w:val="00BC0E61"/>
    <w:rsid w:val="00BE774C"/>
    <w:rsid w:val="00C03929"/>
    <w:rsid w:val="00C11289"/>
    <w:rsid w:val="00C5543D"/>
    <w:rsid w:val="00C57E29"/>
    <w:rsid w:val="00CE47EF"/>
    <w:rsid w:val="00DC1E03"/>
    <w:rsid w:val="00DC6D8D"/>
    <w:rsid w:val="00DF2787"/>
    <w:rsid w:val="00E10441"/>
    <w:rsid w:val="00E272BC"/>
    <w:rsid w:val="00E45B34"/>
    <w:rsid w:val="00E51F31"/>
    <w:rsid w:val="00E639DF"/>
    <w:rsid w:val="00F34E54"/>
    <w:rsid w:val="00F435EB"/>
    <w:rsid w:val="00F562C3"/>
    <w:rsid w:val="00F765CC"/>
    <w:rsid w:val="00F805C4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78"/>
  </w:style>
  <w:style w:type="paragraph" w:styleId="1">
    <w:name w:val="heading 1"/>
    <w:basedOn w:val="a"/>
    <w:next w:val="a"/>
    <w:link w:val="10"/>
    <w:uiPriority w:val="9"/>
    <w:qFormat/>
    <w:rsid w:val="00CE47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0">
    <w:name w:val="c0"/>
    <w:basedOn w:val="a0"/>
    <w:rsid w:val="00821825"/>
  </w:style>
  <w:style w:type="paragraph" w:styleId="a3">
    <w:name w:val="List Paragraph"/>
    <w:basedOn w:val="a"/>
    <w:uiPriority w:val="34"/>
    <w:qFormat/>
    <w:rsid w:val="007F23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3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F6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D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18A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11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1289"/>
  </w:style>
  <w:style w:type="paragraph" w:styleId="ab">
    <w:name w:val="footer"/>
    <w:basedOn w:val="a"/>
    <w:link w:val="ac"/>
    <w:uiPriority w:val="99"/>
    <w:unhideWhenUsed/>
    <w:rsid w:val="00C11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1289"/>
  </w:style>
  <w:style w:type="table" w:customStyle="1" w:styleId="11">
    <w:name w:val="Сетка таблицы1"/>
    <w:basedOn w:val="a1"/>
    <w:uiPriority w:val="59"/>
    <w:rsid w:val="00081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78"/>
  </w:style>
  <w:style w:type="paragraph" w:styleId="1">
    <w:name w:val="heading 1"/>
    <w:basedOn w:val="a"/>
    <w:next w:val="a"/>
    <w:link w:val="10"/>
    <w:uiPriority w:val="9"/>
    <w:qFormat/>
    <w:rsid w:val="00CE47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0">
    <w:name w:val="c0"/>
    <w:basedOn w:val="a0"/>
    <w:rsid w:val="00821825"/>
  </w:style>
  <w:style w:type="paragraph" w:styleId="a3">
    <w:name w:val="List Paragraph"/>
    <w:basedOn w:val="a"/>
    <w:uiPriority w:val="34"/>
    <w:qFormat/>
    <w:rsid w:val="007F23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3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F6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D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18A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11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1289"/>
  </w:style>
  <w:style w:type="paragraph" w:styleId="ab">
    <w:name w:val="footer"/>
    <w:basedOn w:val="a"/>
    <w:link w:val="ac"/>
    <w:uiPriority w:val="99"/>
    <w:unhideWhenUsed/>
    <w:rsid w:val="00C11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1289"/>
  </w:style>
  <w:style w:type="table" w:customStyle="1" w:styleId="11">
    <w:name w:val="Сетка таблицы1"/>
    <w:basedOn w:val="a1"/>
    <w:uiPriority w:val="59"/>
    <w:rsid w:val="00081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424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4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63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73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agafo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rinaagaf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user-093</cp:lastModifiedBy>
  <cp:revision>11</cp:revision>
  <dcterms:created xsi:type="dcterms:W3CDTF">2021-12-06T16:56:00Z</dcterms:created>
  <dcterms:modified xsi:type="dcterms:W3CDTF">2021-12-09T11:45:00Z</dcterms:modified>
</cp:coreProperties>
</file>