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4D" w:rsidRDefault="0053394D" w:rsidP="0053394D">
      <w:pPr>
        <w:spacing w:before="85"/>
        <w:ind w:left="121" w:right="135"/>
        <w:jc w:val="center"/>
        <w:rPr>
          <w:b/>
          <w:sz w:val="36"/>
        </w:rPr>
      </w:pPr>
    </w:p>
    <w:p w:rsidR="0053394D" w:rsidRDefault="0053394D" w:rsidP="0053394D">
      <w:pPr>
        <w:spacing w:before="85"/>
        <w:ind w:left="121" w:right="135"/>
        <w:jc w:val="center"/>
        <w:rPr>
          <w:b/>
          <w:sz w:val="36"/>
        </w:rPr>
      </w:pPr>
    </w:p>
    <w:p w:rsidR="0053394D" w:rsidRDefault="0053394D" w:rsidP="0053394D">
      <w:pPr>
        <w:spacing w:before="85"/>
        <w:ind w:left="121" w:right="135"/>
        <w:jc w:val="center"/>
        <w:rPr>
          <w:b/>
          <w:sz w:val="36"/>
        </w:rPr>
      </w:pPr>
    </w:p>
    <w:p w:rsidR="0053394D" w:rsidRDefault="0053394D" w:rsidP="0053394D">
      <w:pPr>
        <w:spacing w:before="85"/>
        <w:ind w:left="121" w:right="135"/>
        <w:jc w:val="center"/>
        <w:rPr>
          <w:b/>
          <w:sz w:val="36"/>
        </w:rPr>
      </w:pPr>
    </w:p>
    <w:p w:rsidR="0053394D" w:rsidRDefault="0053394D" w:rsidP="0053394D">
      <w:pPr>
        <w:spacing w:before="85"/>
        <w:ind w:left="121" w:right="135"/>
        <w:jc w:val="center"/>
        <w:rPr>
          <w:b/>
          <w:sz w:val="36"/>
        </w:rPr>
      </w:pPr>
    </w:p>
    <w:p w:rsidR="0053394D" w:rsidRDefault="0053394D" w:rsidP="0053394D">
      <w:pPr>
        <w:spacing w:before="85"/>
        <w:ind w:left="121" w:right="135"/>
        <w:jc w:val="center"/>
        <w:rPr>
          <w:b/>
          <w:sz w:val="36"/>
        </w:rPr>
      </w:pPr>
    </w:p>
    <w:p w:rsidR="0053394D" w:rsidRDefault="0053394D" w:rsidP="0053394D">
      <w:pPr>
        <w:spacing w:before="85"/>
        <w:ind w:left="121" w:right="135"/>
        <w:jc w:val="center"/>
        <w:rPr>
          <w:b/>
          <w:sz w:val="36"/>
        </w:rPr>
      </w:pPr>
    </w:p>
    <w:p w:rsidR="0053394D" w:rsidRDefault="0053394D" w:rsidP="0053394D">
      <w:pPr>
        <w:spacing w:before="85"/>
        <w:ind w:left="121" w:right="135"/>
        <w:jc w:val="center"/>
        <w:rPr>
          <w:b/>
          <w:sz w:val="36"/>
        </w:rPr>
      </w:pPr>
    </w:p>
    <w:p w:rsidR="0053394D" w:rsidRDefault="0053394D" w:rsidP="0053394D">
      <w:pPr>
        <w:spacing w:before="85"/>
        <w:ind w:left="121" w:right="135"/>
        <w:jc w:val="center"/>
        <w:rPr>
          <w:b/>
          <w:sz w:val="36"/>
        </w:rPr>
      </w:pPr>
      <w:r>
        <w:rPr>
          <w:b/>
          <w:sz w:val="36"/>
        </w:rPr>
        <w:t>АНАЛИТИЧЕСКИЙ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ОТЧЕТ</w:t>
      </w:r>
    </w:p>
    <w:p w:rsidR="0053394D" w:rsidRDefault="0053394D" w:rsidP="0053394D">
      <w:pPr>
        <w:spacing w:before="1"/>
        <w:ind w:left="431" w:right="445" w:hanging="3"/>
        <w:jc w:val="center"/>
        <w:rPr>
          <w:b/>
          <w:sz w:val="36"/>
        </w:rPr>
      </w:pPr>
      <w:r>
        <w:rPr>
          <w:b/>
          <w:sz w:val="36"/>
        </w:rPr>
        <w:t>О РЕЗУЛЬТАТАХ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СБОРА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ОБОБЩЕНИЯ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ИНФОРМАЦИИ О КАЧЕСТВЕ УСЛОВИЙ ОКАЗАНИЯ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УСЛУГ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ОРГАНИЗАЦИЯМИ</w:t>
      </w:r>
    </w:p>
    <w:p w:rsidR="0053394D" w:rsidRDefault="0053394D" w:rsidP="0053394D">
      <w:pPr>
        <w:spacing w:line="413" w:lineRule="exact"/>
        <w:ind w:left="121" w:right="134"/>
        <w:jc w:val="center"/>
        <w:rPr>
          <w:b/>
          <w:sz w:val="36"/>
        </w:rPr>
      </w:pPr>
      <w:r>
        <w:rPr>
          <w:b/>
          <w:sz w:val="36"/>
        </w:rPr>
        <w:t>В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СФЕРЕ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ОБРАЗОВАНИЯ</w:t>
      </w:r>
    </w:p>
    <w:p w:rsidR="0053394D" w:rsidRDefault="0053394D" w:rsidP="0053394D">
      <w:pPr>
        <w:pStyle w:val="a3"/>
        <w:spacing w:before="8"/>
        <w:rPr>
          <w:b/>
          <w:sz w:val="59"/>
        </w:rPr>
      </w:pPr>
    </w:p>
    <w:p w:rsidR="0053394D" w:rsidRDefault="0053394D" w:rsidP="004C24EA">
      <w:pPr>
        <w:pStyle w:val="a3"/>
        <w:spacing w:line="322" w:lineRule="exact"/>
        <w:ind w:left="121" w:right="139"/>
        <w:jc w:val="center"/>
      </w:pP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контракта№</w:t>
      </w:r>
      <w:r>
        <w:rPr>
          <w:spacing w:val="-8"/>
        </w:rPr>
        <w:t xml:space="preserve"> </w:t>
      </w:r>
      <w:r>
        <w:t>01492000023220014980001</w:t>
      </w:r>
      <w:r>
        <w:rPr>
          <w:spacing w:val="-3"/>
        </w:rPr>
        <w:t xml:space="preserve"> </w:t>
      </w:r>
      <w:r>
        <w:t>от</w:t>
      </w:r>
      <w:r w:rsidR="004C24EA">
        <w:t xml:space="preserve"> </w:t>
      </w:r>
      <w:r>
        <w:t>04.05.2022)</w:t>
      </w:r>
    </w:p>
    <w:p w:rsidR="0053394D" w:rsidRDefault="0053394D" w:rsidP="0053394D">
      <w:pPr>
        <w:pStyle w:val="a3"/>
        <w:rPr>
          <w:sz w:val="30"/>
        </w:rPr>
      </w:pPr>
    </w:p>
    <w:p w:rsidR="0053394D" w:rsidRDefault="0053394D" w:rsidP="0053394D">
      <w:pPr>
        <w:pStyle w:val="a3"/>
        <w:rPr>
          <w:sz w:val="30"/>
        </w:rPr>
      </w:pPr>
    </w:p>
    <w:p w:rsidR="0053394D" w:rsidRDefault="0053394D" w:rsidP="0053394D">
      <w:pPr>
        <w:pStyle w:val="a3"/>
        <w:rPr>
          <w:sz w:val="30"/>
        </w:rPr>
      </w:pPr>
    </w:p>
    <w:p w:rsidR="0053394D" w:rsidRDefault="0053394D" w:rsidP="0053394D">
      <w:pPr>
        <w:pStyle w:val="a3"/>
        <w:rPr>
          <w:sz w:val="30"/>
        </w:rPr>
      </w:pPr>
    </w:p>
    <w:p w:rsidR="0053394D" w:rsidRDefault="0053394D" w:rsidP="0053394D">
      <w:pPr>
        <w:pStyle w:val="a3"/>
        <w:spacing w:before="252"/>
        <w:ind w:left="100"/>
      </w:pPr>
      <w:r>
        <w:rPr>
          <w:b/>
        </w:rPr>
        <w:t>Заказчик:</w:t>
      </w:r>
      <w:r>
        <w:rPr>
          <w:b/>
          <w:spacing w:val="-3"/>
        </w:rPr>
        <w:t xml:space="preserve"> </w:t>
      </w:r>
      <w:r>
        <w:t>Министерство</w:t>
      </w:r>
      <w:r>
        <w:rPr>
          <w:spacing w:val="-6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Арктики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Мурманской</w:t>
      </w:r>
      <w:r>
        <w:rPr>
          <w:spacing w:val="-6"/>
        </w:rPr>
        <w:t xml:space="preserve"> </w:t>
      </w:r>
      <w:r>
        <w:t>области</w:t>
      </w:r>
    </w:p>
    <w:p w:rsidR="0053394D" w:rsidRDefault="0053394D" w:rsidP="0053394D">
      <w:pPr>
        <w:spacing w:before="160"/>
        <w:ind w:left="100"/>
        <w:rPr>
          <w:sz w:val="28"/>
        </w:rPr>
      </w:pPr>
      <w:r>
        <w:rPr>
          <w:b/>
          <w:sz w:val="28"/>
        </w:rPr>
        <w:t>Исполнитель: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«ГЭПИЦентр-1»</w:t>
      </w:r>
    </w:p>
    <w:p w:rsidR="0053394D" w:rsidRDefault="0053394D" w:rsidP="0053394D">
      <w:pPr>
        <w:pStyle w:val="a3"/>
        <w:tabs>
          <w:tab w:val="left" w:pos="9758"/>
        </w:tabs>
        <w:spacing w:before="161"/>
        <w:ind w:left="100"/>
      </w:pPr>
      <w:r>
        <w:t>Директор</w:t>
      </w:r>
      <w:r>
        <w:rPr>
          <w:spacing w:val="-2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«ГЭПИЦентр-1»</w:t>
      </w:r>
      <w:r>
        <w:rPr>
          <w:spacing w:val="-3"/>
        </w:rPr>
        <w:t xml:space="preserve"> </w:t>
      </w:r>
      <w:proofErr w:type="spellStart"/>
      <w:r>
        <w:t>Соловейкина</w:t>
      </w:r>
      <w:proofErr w:type="spellEnd"/>
      <w:r>
        <w:rPr>
          <w:spacing w:val="-3"/>
        </w:rPr>
        <w:t xml:space="preserve"> </w:t>
      </w:r>
      <w:r>
        <w:t>И.Б.</w:t>
      </w:r>
      <w:r>
        <w:rPr>
          <w:spacing w:val="5"/>
        </w:rPr>
        <w:t xml:space="preserve"> </w:t>
      </w:r>
    </w:p>
    <w:p w:rsidR="0053394D" w:rsidRDefault="004C24EA" w:rsidP="0053394D">
      <w:pPr>
        <w:pStyle w:val="a3"/>
        <w:tabs>
          <w:tab w:val="left" w:pos="802"/>
          <w:tab w:val="left" w:pos="3594"/>
        </w:tabs>
        <w:spacing w:before="158"/>
        <w:ind w:left="100"/>
      </w:pPr>
      <w:r>
        <w:t>«</w:t>
      </w:r>
      <w:r w:rsidRPr="004C24EA">
        <w:rPr>
          <w:u w:val="single"/>
        </w:rPr>
        <w:t>20</w:t>
      </w:r>
      <w:r w:rsidR="0053394D">
        <w:t>»</w:t>
      </w:r>
      <w:r>
        <w:rPr>
          <w:u w:val="single"/>
        </w:rPr>
        <w:t xml:space="preserve"> декабря</w:t>
      </w:r>
      <w:r>
        <w:t xml:space="preserve"> </w:t>
      </w:r>
      <w:r w:rsidR="0053394D">
        <w:t>2022</w:t>
      </w:r>
      <w:r w:rsidR="0053394D">
        <w:rPr>
          <w:spacing w:val="-1"/>
        </w:rPr>
        <w:t xml:space="preserve"> </w:t>
      </w:r>
      <w:r w:rsidR="0053394D">
        <w:t>г.</w:t>
      </w:r>
    </w:p>
    <w:p w:rsidR="0053394D" w:rsidRDefault="0053394D" w:rsidP="0053394D">
      <w:pPr>
        <w:spacing w:before="226" w:line="237" w:lineRule="auto"/>
        <w:ind w:right="313"/>
        <w:jc w:val="both"/>
      </w:pPr>
    </w:p>
    <w:p w:rsidR="0053394D" w:rsidRDefault="0053394D" w:rsidP="0053394D">
      <w:pPr>
        <w:spacing w:before="226" w:line="237" w:lineRule="auto"/>
        <w:ind w:right="313"/>
        <w:jc w:val="both"/>
      </w:pPr>
    </w:p>
    <w:p w:rsidR="0053394D" w:rsidRDefault="0053394D" w:rsidP="0053394D">
      <w:pPr>
        <w:spacing w:before="226" w:line="237" w:lineRule="auto"/>
        <w:ind w:right="313"/>
        <w:jc w:val="both"/>
      </w:pPr>
    </w:p>
    <w:p w:rsidR="0053394D" w:rsidRDefault="0053394D" w:rsidP="0053394D">
      <w:pPr>
        <w:spacing w:before="226" w:line="237" w:lineRule="auto"/>
        <w:ind w:right="313"/>
        <w:jc w:val="both"/>
      </w:pPr>
    </w:p>
    <w:p w:rsidR="0053394D" w:rsidRDefault="0053394D" w:rsidP="0053394D">
      <w:pPr>
        <w:spacing w:before="226" w:line="237" w:lineRule="auto"/>
        <w:ind w:right="313"/>
        <w:jc w:val="both"/>
      </w:pPr>
    </w:p>
    <w:p w:rsidR="0053394D" w:rsidRDefault="0053394D" w:rsidP="0053394D">
      <w:pPr>
        <w:spacing w:before="226" w:line="237" w:lineRule="auto"/>
        <w:ind w:right="313"/>
        <w:jc w:val="both"/>
      </w:pPr>
    </w:p>
    <w:p w:rsidR="0053394D" w:rsidRDefault="0053394D" w:rsidP="0053394D">
      <w:pPr>
        <w:spacing w:before="226" w:line="237" w:lineRule="auto"/>
        <w:ind w:right="313"/>
        <w:jc w:val="both"/>
      </w:pPr>
    </w:p>
    <w:p w:rsidR="0053394D" w:rsidRDefault="0053394D" w:rsidP="003F15D1">
      <w:pPr>
        <w:pStyle w:val="2"/>
        <w:numPr>
          <w:ilvl w:val="3"/>
          <w:numId w:val="4"/>
        </w:numPr>
        <w:tabs>
          <w:tab w:val="left" w:pos="1036"/>
        </w:tabs>
        <w:spacing w:before="226" w:line="237" w:lineRule="auto"/>
        <w:ind w:left="0" w:right="313" w:firstLine="709"/>
        <w:jc w:val="both"/>
      </w:pPr>
      <w:r>
        <w:lastRenderedPageBreak/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«Мурманский</w:t>
      </w:r>
      <w:r>
        <w:rPr>
          <w:spacing w:val="-3"/>
        </w:rPr>
        <w:t xml:space="preserve"> </w:t>
      </w:r>
      <w:r>
        <w:t>строительный</w:t>
      </w:r>
      <w:r>
        <w:rPr>
          <w:spacing w:val="-2"/>
        </w:rPr>
        <w:t xml:space="preserve"> </w:t>
      </w:r>
      <w:r>
        <w:t>колледж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Н.Е. Момота»</w:t>
      </w:r>
    </w:p>
    <w:p w:rsidR="0053394D" w:rsidRDefault="0053394D" w:rsidP="003F15D1">
      <w:pPr>
        <w:pStyle w:val="a3"/>
        <w:spacing w:before="159"/>
        <w:ind w:right="303" w:firstLine="709"/>
        <w:jc w:val="both"/>
      </w:pPr>
      <w:r>
        <w:t>В рамках проведения независимой оценки качества было опрошено 391</w:t>
      </w:r>
      <w:r>
        <w:rPr>
          <w:spacing w:val="-67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очного</w:t>
      </w:r>
      <w:r>
        <w:rPr>
          <w:spacing w:val="1"/>
        </w:rPr>
        <w:t xml:space="preserve"> </w:t>
      </w:r>
      <w:r>
        <w:t>опроса</w:t>
      </w:r>
      <w:r>
        <w:rPr>
          <w:spacing w:val="7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315</w:t>
      </w:r>
      <w:r>
        <w:rPr>
          <w:spacing w:val="1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анкетирования.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проанализирован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оценки:</w:t>
      </w:r>
      <w:r>
        <w:rPr>
          <w:spacing w:val="1"/>
        </w:rPr>
        <w:t xml:space="preserve"> </w:t>
      </w:r>
      <w:r>
        <w:t>https://msk-</w:t>
      </w:r>
      <w:r>
        <w:rPr>
          <w:spacing w:val="1"/>
        </w:rPr>
        <w:t xml:space="preserve"> </w:t>
      </w:r>
      <w:r>
        <w:t>murman.ru/.</w:t>
      </w:r>
    </w:p>
    <w:p w:rsidR="0053394D" w:rsidRDefault="0053394D" w:rsidP="003F15D1">
      <w:pPr>
        <w:pStyle w:val="a3"/>
        <w:ind w:right="311" w:firstLine="709"/>
        <w:jc w:val="both"/>
      </w:pPr>
      <w:r>
        <w:t>Итоговый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94,7</w:t>
      </w:r>
      <w:r>
        <w:rPr>
          <w:spacing w:val="-3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и занимает</w:t>
      </w:r>
      <w:r>
        <w:rPr>
          <w:spacing w:val="-4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рейтинга.</w:t>
      </w:r>
    </w:p>
    <w:p w:rsidR="0053394D" w:rsidRDefault="0053394D" w:rsidP="003F15D1">
      <w:pPr>
        <w:pStyle w:val="a3"/>
        <w:ind w:right="311" w:firstLine="709"/>
        <w:jc w:val="both"/>
      </w:pP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 услуг.</w:t>
      </w:r>
    </w:p>
    <w:p w:rsidR="0053394D" w:rsidRDefault="0053394D" w:rsidP="003F15D1">
      <w:pPr>
        <w:pStyle w:val="a3"/>
        <w:spacing w:before="7"/>
        <w:ind w:firstLine="709"/>
        <w:rPr>
          <w:sz w:val="2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6820"/>
        <w:gridCol w:w="1844"/>
      </w:tblGrid>
      <w:tr w:rsidR="0053394D" w:rsidRPr="004C24EA" w:rsidTr="003F15D1">
        <w:trPr>
          <w:trHeight w:val="230"/>
        </w:trPr>
        <w:tc>
          <w:tcPr>
            <w:tcW w:w="408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</w:rPr>
            </w:pPr>
            <w:r w:rsidRPr="004C24EA">
              <w:rPr>
                <w:w w:val="99"/>
                <w:sz w:val="24"/>
              </w:rPr>
              <w:t>№</w:t>
            </w:r>
          </w:p>
        </w:tc>
        <w:tc>
          <w:tcPr>
            <w:tcW w:w="6820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</w:rPr>
            </w:pPr>
            <w:proofErr w:type="spellStart"/>
            <w:r w:rsidRPr="004C24EA">
              <w:rPr>
                <w:sz w:val="24"/>
              </w:rPr>
              <w:t>Показатели</w:t>
            </w:r>
            <w:proofErr w:type="spellEnd"/>
            <w:r w:rsidRPr="004C24EA">
              <w:rPr>
                <w:spacing w:val="-5"/>
                <w:sz w:val="24"/>
              </w:rPr>
              <w:t xml:space="preserve"> </w:t>
            </w:r>
            <w:proofErr w:type="spellStart"/>
            <w:r w:rsidRPr="004C24EA">
              <w:rPr>
                <w:sz w:val="24"/>
              </w:rPr>
              <w:t>оценки</w:t>
            </w:r>
            <w:proofErr w:type="spellEnd"/>
            <w:r w:rsidRPr="004C24EA">
              <w:rPr>
                <w:spacing w:val="-4"/>
                <w:sz w:val="24"/>
              </w:rPr>
              <w:t xml:space="preserve"> </w:t>
            </w:r>
            <w:proofErr w:type="spellStart"/>
            <w:r w:rsidRPr="004C24EA">
              <w:rPr>
                <w:sz w:val="24"/>
              </w:rPr>
              <w:t>качества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proofErr w:type="spellStart"/>
            <w:r w:rsidRPr="004C24EA">
              <w:rPr>
                <w:sz w:val="24"/>
              </w:rPr>
              <w:t>Баллы</w:t>
            </w:r>
            <w:proofErr w:type="spellEnd"/>
          </w:p>
        </w:tc>
      </w:tr>
      <w:tr w:rsidR="0053394D" w:rsidRPr="004C24EA" w:rsidTr="003F15D1">
        <w:trPr>
          <w:trHeight w:val="230"/>
        </w:trPr>
        <w:tc>
          <w:tcPr>
            <w:tcW w:w="408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</w:rPr>
            </w:pPr>
            <w:r w:rsidRPr="004C24EA">
              <w:rPr>
                <w:w w:val="99"/>
                <w:sz w:val="24"/>
              </w:rPr>
              <w:t>1</w:t>
            </w:r>
          </w:p>
        </w:tc>
        <w:tc>
          <w:tcPr>
            <w:tcW w:w="6820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  <w:lang w:val="ru-RU"/>
              </w:rPr>
            </w:pPr>
            <w:r w:rsidRPr="004C24EA">
              <w:rPr>
                <w:sz w:val="24"/>
                <w:lang w:val="ru-RU"/>
              </w:rPr>
              <w:t>Критерий</w:t>
            </w:r>
            <w:r w:rsidRPr="004C24EA">
              <w:rPr>
                <w:spacing w:val="-2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«Открытость</w:t>
            </w:r>
            <w:r w:rsidRPr="004C24EA">
              <w:rPr>
                <w:spacing w:val="-4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и</w:t>
            </w:r>
            <w:r w:rsidRPr="004C24EA">
              <w:rPr>
                <w:spacing w:val="-3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доступность</w:t>
            </w:r>
            <w:r w:rsidRPr="004C24EA">
              <w:rPr>
                <w:spacing w:val="-3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информации</w:t>
            </w:r>
            <w:r w:rsidRPr="004C24EA">
              <w:rPr>
                <w:spacing w:val="-5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об</w:t>
            </w:r>
            <w:r w:rsidRPr="004C24EA">
              <w:rPr>
                <w:spacing w:val="-5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организации»</w:t>
            </w:r>
          </w:p>
        </w:tc>
        <w:tc>
          <w:tcPr>
            <w:tcW w:w="1844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C24EA">
              <w:rPr>
                <w:sz w:val="24"/>
              </w:rPr>
              <w:t>97,0</w:t>
            </w:r>
          </w:p>
        </w:tc>
      </w:tr>
      <w:tr w:rsidR="0053394D" w:rsidRPr="004C24EA" w:rsidTr="003F15D1">
        <w:trPr>
          <w:trHeight w:val="230"/>
        </w:trPr>
        <w:tc>
          <w:tcPr>
            <w:tcW w:w="408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</w:rPr>
            </w:pPr>
            <w:r w:rsidRPr="004C24EA">
              <w:rPr>
                <w:w w:val="99"/>
                <w:sz w:val="24"/>
              </w:rPr>
              <w:t>2</w:t>
            </w:r>
          </w:p>
        </w:tc>
        <w:tc>
          <w:tcPr>
            <w:tcW w:w="6820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  <w:lang w:val="ru-RU"/>
              </w:rPr>
            </w:pPr>
            <w:r w:rsidRPr="004C24EA">
              <w:rPr>
                <w:sz w:val="24"/>
                <w:lang w:val="ru-RU"/>
              </w:rPr>
              <w:t>Критерий</w:t>
            </w:r>
            <w:r w:rsidRPr="004C24EA">
              <w:rPr>
                <w:spacing w:val="-2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«Комфортность</w:t>
            </w:r>
            <w:r w:rsidRPr="004C24EA">
              <w:rPr>
                <w:spacing w:val="-2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условий</w:t>
            </w:r>
            <w:r w:rsidRPr="004C24EA">
              <w:rPr>
                <w:spacing w:val="-6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предоставления</w:t>
            </w:r>
            <w:r w:rsidRPr="004C24EA">
              <w:rPr>
                <w:spacing w:val="-2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услуг»</w:t>
            </w:r>
          </w:p>
        </w:tc>
        <w:tc>
          <w:tcPr>
            <w:tcW w:w="1844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C24EA">
              <w:rPr>
                <w:sz w:val="24"/>
              </w:rPr>
              <w:t>95,3</w:t>
            </w:r>
          </w:p>
        </w:tc>
      </w:tr>
      <w:tr w:rsidR="0053394D" w:rsidRPr="004C24EA" w:rsidTr="003F15D1">
        <w:trPr>
          <w:trHeight w:val="230"/>
        </w:trPr>
        <w:tc>
          <w:tcPr>
            <w:tcW w:w="408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</w:rPr>
            </w:pPr>
            <w:r w:rsidRPr="004C24EA">
              <w:rPr>
                <w:w w:val="99"/>
                <w:sz w:val="24"/>
              </w:rPr>
              <w:t>3</w:t>
            </w:r>
          </w:p>
        </w:tc>
        <w:tc>
          <w:tcPr>
            <w:tcW w:w="6820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  <w:lang w:val="ru-RU"/>
              </w:rPr>
            </w:pPr>
            <w:r w:rsidRPr="004C24EA">
              <w:rPr>
                <w:sz w:val="24"/>
                <w:lang w:val="ru-RU"/>
              </w:rPr>
              <w:t>Критерий</w:t>
            </w:r>
            <w:r w:rsidRPr="004C24EA">
              <w:rPr>
                <w:spacing w:val="-2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«Доступность</w:t>
            </w:r>
            <w:r w:rsidRPr="004C24EA">
              <w:rPr>
                <w:spacing w:val="-2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услуг</w:t>
            </w:r>
            <w:r w:rsidRPr="004C24EA">
              <w:rPr>
                <w:spacing w:val="-5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для</w:t>
            </w:r>
            <w:r w:rsidRPr="004C24EA">
              <w:rPr>
                <w:spacing w:val="-5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инвалидов»</w:t>
            </w:r>
          </w:p>
        </w:tc>
        <w:tc>
          <w:tcPr>
            <w:tcW w:w="1844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C24EA">
              <w:rPr>
                <w:sz w:val="24"/>
              </w:rPr>
              <w:t>94,0</w:t>
            </w:r>
          </w:p>
        </w:tc>
      </w:tr>
      <w:tr w:rsidR="0053394D" w:rsidRPr="004C24EA" w:rsidTr="003F15D1">
        <w:trPr>
          <w:trHeight w:val="229"/>
        </w:trPr>
        <w:tc>
          <w:tcPr>
            <w:tcW w:w="408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</w:rPr>
            </w:pPr>
            <w:r w:rsidRPr="004C24EA">
              <w:rPr>
                <w:w w:val="99"/>
                <w:sz w:val="24"/>
              </w:rPr>
              <w:t>4</w:t>
            </w:r>
          </w:p>
        </w:tc>
        <w:tc>
          <w:tcPr>
            <w:tcW w:w="6820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  <w:lang w:val="ru-RU"/>
              </w:rPr>
            </w:pPr>
            <w:r w:rsidRPr="004C24EA">
              <w:rPr>
                <w:sz w:val="24"/>
                <w:lang w:val="ru-RU"/>
              </w:rPr>
              <w:t>Критерий</w:t>
            </w:r>
            <w:r w:rsidRPr="004C24EA">
              <w:rPr>
                <w:spacing w:val="-3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«Доброжелательность,</w:t>
            </w:r>
            <w:r w:rsidRPr="004C24EA">
              <w:rPr>
                <w:spacing w:val="-5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вежливость</w:t>
            </w:r>
            <w:r w:rsidRPr="004C24EA">
              <w:rPr>
                <w:spacing w:val="-5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работников</w:t>
            </w:r>
            <w:r w:rsidRPr="004C24EA">
              <w:rPr>
                <w:spacing w:val="-6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организации»</w:t>
            </w:r>
          </w:p>
        </w:tc>
        <w:tc>
          <w:tcPr>
            <w:tcW w:w="1844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C24EA">
              <w:rPr>
                <w:sz w:val="24"/>
              </w:rPr>
              <w:t>93,9</w:t>
            </w:r>
          </w:p>
        </w:tc>
      </w:tr>
      <w:tr w:rsidR="0053394D" w:rsidRPr="004C24EA" w:rsidTr="003F15D1">
        <w:trPr>
          <w:trHeight w:val="230"/>
        </w:trPr>
        <w:tc>
          <w:tcPr>
            <w:tcW w:w="408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</w:rPr>
            </w:pPr>
            <w:r w:rsidRPr="004C24EA">
              <w:rPr>
                <w:w w:val="99"/>
                <w:sz w:val="24"/>
              </w:rPr>
              <w:t>5</w:t>
            </w:r>
          </w:p>
        </w:tc>
        <w:tc>
          <w:tcPr>
            <w:tcW w:w="6820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ind w:firstLine="709"/>
              <w:rPr>
                <w:sz w:val="24"/>
                <w:lang w:val="ru-RU"/>
              </w:rPr>
            </w:pPr>
            <w:r w:rsidRPr="004C24EA">
              <w:rPr>
                <w:sz w:val="24"/>
                <w:lang w:val="ru-RU"/>
              </w:rPr>
              <w:t>Критерий</w:t>
            </w:r>
            <w:r w:rsidRPr="004C24EA">
              <w:rPr>
                <w:spacing w:val="-2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«Удовлетворенность</w:t>
            </w:r>
            <w:r w:rsidRPr="004C24EA">
              <w:rPr>
                <w:spacing w:val="-3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условиями</w:t>
            </w:r>
            <w:r w:rsidRPr="004C24EA">
              <w:rPr>
                <w:spacing w:val="-5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оказания</w:t>
            </w:r>
            <w:r w:rsidRPr="004C24EA">
              <w:rPr>
                <w:spacing w:val="-3"/>
                <w:sz w:val="24"/>
                <w:lang w:val="ru-RU"/>
              </w:rPr>
              <w:t xml:space="preserve"> </w:t>
            </w:r>
            <w:r w:rsidRPr="004C24EA">
              <w:rPr>
                <w:sz w:val="24"/>
                <w:lang w:val="ru-RU"/>
              </w:rPr>
              <w:t>услуг»</w:t>
            </w:r>
          </w:p>
        </w:tc>
        <w:tc>
          <w:tcPr>
            <w:tcW w:w="1844" w:type="dxa"/>
            <w:shd w:val="clear" w:color="auto" w:fill="auto"/>
          </w:tcPr>
          <w:p w:rsidR="0053394D" w:rsidRPr="004C24EA" w:rsidRDefault="0053394D" w:rsidP="003F15D1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4C24EA">
              <w:rPr>
                <w:sz w:val="24"/>
              </w:rPr>
              <w:t>93,4</w:t>
            </w:r>
          </w:p>
        </w:tc>
      </w:tr>
    </w:tbl>
    <w:p w:rsidR="0053394D" w:rsidRDefault="0053394D" w:rsidP="003F15D1">
      <w:pPr>
        <w:pStyle w:val="a3"/>
        <w:spacing w:before="4"/>
        <w:ind w:firstLine="709"/>
        <w:rPr>
          <w:sz w:val="27"/>
        </w:rPr>
      </w:pPr>
    </w:p>
    <w:p w:rsidR="0053394D" w:rsidRDefault="0053394D" w:rsidP="003F15D1">
      <w:pPr>
        <w:pStyle w:val="a3"/>
        <w:ind w:right="314" w:firstLine="709"/>
        <w:jc w:val="both"/>
      </w:pPr>
      <w:r>
        <w:t>В таблице ниже представлены основные недостатки и рекомендации по</w:t>
      </w:r>
      <w:r>
        <w:rPr>
          <w:spacing w:val="-67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НОК.</w:t>
      </w:r>
    </w:p>
    <w:p w:rsidR="0053394D" w:rsidRDefault="0053394D" w:rsidP="0053394D">
      <w:pPr>
        <w:pStyle w:val="a3"/>
        <w:spacing w:before="9"/>
      </w:pPr>
    </w:p>
    <w:tbl>
      <w:tblPr>
        <w:tblStyle w:val="a5"/>
        <w:tblW w:w="9209" w:type="dxa"/>
        <w:tblLayout w:type="fixed"/>
        <w:tblLook w:val="01E0" w:firstRow="1" w:lastRow="1" w:firstColumn="1" w:lastColumn="1" w:noHBand="0" w:noVBand="0"/>
      </w:tblPr>
      <w:tblGrid>
        <w:gridCol w:w="679"/>
        <w:gridCol w:w="4136"/>
        <w:gridCol w:w="4394"/>
      </w:tblGrid>
      <w:tr w:rsidR="0053394D" w:rsidRPr="003F15D1" w:rsidTr="003F15D1">
        <w:trPr>
          <w:trHeight w:val="20"/>
        </w:trPr>
        <w:tc>
          <w:tcPr>
            <w:tcW w:w="679" w:type="dxa"/>
          </w:tcPr>
          <w:p w:rsidR="0053394D" w:rsidRPr="003F15D1" w:rsidRDefault="0053394D" w:rsidP="003F15D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№№</w:t>
            </w:r>
          </w:p>
        </w:tc>
        <w:tc>
          <w:tcPr>
            <w:tcW w:w="4136" w:type="dxa"/>
          </w:tcPr>
          <w:p w:rsidR="0053394D" w:rsidRPr="003F15D1" w:rsidRDefault="0053394D" w:rsidP="003F15D1">
            <w:pPr>
              <w:pStyle w:val="TableParagraph"/>
              <w:tabs>
                <w:tab w:val="left" w:pos="3371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Недостатки,</w:t>
            </w:r>
            <w:r w:rsidRPr="003F15D1">
              <w:rPr>
                <w:spacing w:val="8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выявленные</w:t>
            </w:r>
            <w:r w:rsidRPr="003F15D1">
              <w:rPr>
                <w:spacing w:val="89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83"/>
                <w:sz w:val="24"/>
                <w:szCs w:val="24"/>
              </w:rPr>
              <w:t xml:space="preserve"> </w:t>
            </w:r>
            <w:r w:rsidR="003F15D1" w:rsidRPr="003F15D1">
              <w:rPr>
                <w:sz w:val="24"/>
                <w:szCs w:val="24"/>
              </w:rPr>
              <w:t xml:space="preserve">ходе </w:t>
            </w:r>
            <w:r w:rsidRPr="003F15D1">
              <w:rPr>
                <w:sz w:val="24"/>
                <w:szCs w:val="24"/>
              </w:rPr>
              <w:t>НОК</w:t>
            </w:r>
            <w:r w:rsidR="003F15D1" w:rsidRPr="003F15D1"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УООД</w:t>
            </w:r>
          </w:p>
        </w:tc>
        <w:tc>
          <w:tcPr>
            <w:tcW w:w="4394" w:type="dxa"/>
          </w:tcPr>
          <w:p w:rsidR="0053394D" w:rsidRPr="003F15D1" w:rsidRDefault="0053394D" w:rsidP="003F15D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Выводы</w:t>
            </w:r>
            <w:r w:rsidRPr="003F15D1">
              <w:rPr>
                <w:spacing w:val="48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</w:t>
            </w:r>
            <w:r w:rsidRPr="003F15D1">
              <w:rPr>
                <w:spacing w:val="46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предложения</w:t>
            </w:r>
            <w:r w:rsidRPr="003F15D1">
              <w:rPr>
                <w:spacing w:val="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</w:t>
            </w:r>
            <w:r w:rsidRPr="003F15D1">
              <w:rPr>
                <w:spacing w:val="3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устранению</w:t>
            </w:r>
            <w:r w:rsidRPr="003F15D1">
              <w:rPr>
                <w:spacing w:val="50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недостатков,</w:t>
            </w:r>
            <w:r w:rsidR="003F15D1" w:rsidRPr="003F15D1"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выявленных</w:t>
            </w:r>
            <w:r w:rsidRPr="003F15D1">
              <w:rPr>
                <w:spacing w:val="-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ходе</w:t>
            </w:r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НОК</w:t>
            </w:r>
          </w:p>
        </w:tc>
      </w:tr>
      <w:tr w:rsidR="0053394D" w:rsidRPr="003F15D1" w:rsidTr="003F15D1">
        <w:trPr>
          <w:trHeight w:val="20"/>
        </w:trPr>
        <w:tc>
          <w:tcPr>
            <w:tcW w:w="9209" w:type="dxa"/>
            <w:gridSpan w:val="3"/>
          </w:tcPr>
          <w:p w:rsidR="0053394D" w:rsidRPr="003F15D1" w:rsidRDefault="0053394D" w:rsidP="003F15D1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3F15D1">
              <w:rPr>
                <w:b/>
                <w:sz w:val="24"/>
                <w:szCs w:val="24"/>
              </w:rPr>
              <w:t>I.</w:t>
            </w:r>
            <w:r w:rsidRPr="003F1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Открытость</w:t>
            </w:r>
            <w:r w:rsidRPr="003F1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и</w:t>
            </w:r>
            <w:r w:rsidRPr="003F1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доступность</w:t>
            </w:r>
            <w:r w:rsidRPr="003F1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информации</w:t>
            </w:r>
            <w:r w:rsidRPr="003F1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об</w:t>
            </w:r>
            <w:r w:rsidRPr="003F15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организации</w:t>
            </w:r>
          </w:p>
        </w:tc>
      </w:tr>
      <w:tr w:rsidR="0053394D" w:rsidRPr="003F15D1" w:rsidTr="003F15D1">
        <w:trPr>
          <w:trHeight w:val="20"/>
        </w:trPr>
        <w:tc>
          <w:tcPr>
            <w:tcW w:w="679" w:type="dxa"/>
          </w:tcPr>
          <w:p w:rsidR="0053394D" w:rsidRPr="003F15D1" w:rsidRDefault="0053394D" w:rsidP="003F15D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3F15D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:rsidR="0053394D" w:rsidRPr="003F15D1" w:rsidRDefault="0053394D" w:rsidP="003F15D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На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информационном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стенде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отсутствуют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следующие</w:t>
            </w:r>
            <w:r w:rsidRPr="003F15D1">
              <w:rPr>
                <w:spacing w:val="-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сведения:</w:t>
            </w:r>
          </w:p>
          <w:p w:rsidR="0053394D" w:rsidRPr="003F15D1" w:rsidRDefault="003F15D1" w:rsidP="003F15D1">
            <w:pPr>
              <w:pStyle w:val="TableParagraph"/>
              <w:tabs>
                <w:tab w:val="left" w:pos="873"/>
                <w:tab w:val="left" w:pos="874"/>
                <w:tab w:val="left" w:pos="2669"/>
              </w:tabs>
              <w:spacing w:line="276" w:lineRule="auto"/>
              <w:ind w:right="102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 xml:space="preserve">- </w:t>
            </w:r>
            <w:r w:rsidR="0053394D" w:rsidRPr="003F15D1">
              <w:rPr>
                <w:sz w:val="24"/>
                <w:szCs w:val="24"/>
              </w:rPr>
              <w:t>Образовательные</w:t>
            </w:r>
            <w:r w:rsidRPr="003F15D1">
              <w:rPr>
                <w:sz w:val="24"/>
                <w:szCs w:val="24"/>
              </w:rPr>
              <w:t xml:space="preserve"> </w:t>
            </w:r>
            <w:r w:rsidR="0053394D" w:rsidRPr="003F15D1">
              <w:rPr>
                <w:spacing w:val="-1"/>
                <w:sz w:val="24"/>
                <w:szCs w:val="24"/>
              </w:rPr>
              <w:t>организации,</w:t>
            </w:r>
            <w:r w:rsidR="0053394D" w:rsidRPr="003F15D1">
              <w:rPr>
                <w:spacing w:val="-47"/>
                <w:sz w:val="24"/>
                <w:szCs w:val="24"/>
              </w:rPr>
              <w:t xml:space="preserve"> </w:t>
            </w:r>
            <w:r w:rsidR="0053394D" w:rsidRPr="003F15D1">
              <w:rPr>
                <w:sz w:val="24"/>
                <w:szCs w:val="24"/>
              </w:rPr>
              <w:t>реализующие</w:t>
            </w:r>
            <w:r w:rsidRPr="003F15D1">
              <w:rPr>
                <w:sz w:val="24"/>
                <w:szCs w:val="24"/>
              </w:rPr>
              <w:t xml:space="preserve"> </w:t>
            </w:r>
            <w:r w:rsidR="0053394D" w:rsidRPr="003F15D1">
              <w:rPr>
                <w:sz w:val="24"/>
                <w:szCs w:val="24"/>
              </w:rPr>
              <w:t>общеобразовательные</w:t>
            </w:r>
            <w:r w:rsidRPr="003F15D1">
              <w:rPr>
                <w:sz w:val="24"/>
                <w:szCs w:val="24"/>
              </w:rPr>
              <w:t xml:space="preserve"> </w:t>
            </w:r>
            <w:r w:rsidR="0053394D" w:rsidRPr="003F15D1">
              <w:rPr>
                <w:sz w:val="24"/>
                <w:szCs w:val="24"/>
              </w:rPr>
              <w:t>программы,</w:t>
            </w:r>
            <w:r w:rsidRPr="003F15D1">
              <w:rPr>
                <w:sz w:val="24"/>
                <w:szCs w:val="24"/>
              </w:rPr>
              <w:t xml:space="preserve"> </w:t>
            </w:r>
            <w:r w:rsidR="0053394D" w:rsidRPr="003F15D1">
              <w:rPr>
                <w:sz w:val="24"/>
                <w:szCs w:val="24"/>
              </w:rPr>
              <w:t>дополнительно</w:t>
            </w:r>
            <w:r w:rsidRPr="003F15D1">
              <w:rPr>
                <w:sz w:val="24"/>
                <w:szCs w:val="24"/>
              </w:rPr>
              <w:t xml:space="preserve"> указывают наименование образовательной программы</w:t>
            </w:r>
          </w:p>
        </w:tc>
        <w:tc>
          <w:tcPr>
            <w:tcW w:w="4394" w:type="dxa"/>
          </w:tcPr>
          <w:p w:rsidR="0053394D" w:rsidRPr="003F15D1" w:rsidRDefault="0053394D" w:rsidP="003F15D1">
            <w:pPr>
              <w:pStyle w:val="TableParagraph"/>
              <w:tabs>
                <w:tab w:val="left" w:pos="2087"/>
                <w:tab w:val="left" w:pos="3701"/>
              </w:tabs>
              <w:spacing w:line="276" w:lineRule="auto"/>
              <w:ind w:left="108" w:right="102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Рекомендовано</w:t>
            </w:r>
            <w:r w:rsidRPr="003F15D1">
              <w:rPr>
                <w:sz w:val="24"/>
                <w:szCs w:val="24"/>
              </w:rPr>
              <w:tab/>
              <w:t>разместить</w:t>
            </w:r>
            <w:r w:rsidR="003F15D1" w:rsidRPr="003F15D1">
              <w:rPr>
                <w:sz w:val="24"/>
                <w:szCs w:val="24"/>
              </w:rPr>
              <w:t xml:space="preserve"> </w:t>
            </w:r>
            <w:r w:rsidRPr="003F15D1">
              <w:rPr>
                <w:spacing w:val="-1"/>
                <w:sz w:val="24"/>
                <w:szCs w:val="24"/>
              </w:rPr>
              <w:t>информацию,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отсутствующую/устаревшую.</w:t>
            </w:r>
          </w:p>
          <w:p w:rsidR="0053394D" w:rsidRPr="003F15D1" w:rsidRDefault="0053394D" w:rsidP="003F15D1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proofErr w:type="spellStart"/>
            <w:r w:rsidRPr="003F15D1">
              <w:rPr>
                <w:sz w:val="24"/>
                <w:szCs w:val="24"/>
              </w:rPr>
              <w:t>Следует</w:t>
            </w:r>
            <w:proofErr w:type="spellEnd"/>
            <w:r w:rsidRPr="003F15D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F15D1">
              <w:rPr>
                <w:sz w:val="24"/>
                <w:szCs w:val="24"/>
              </w:rPr>
              <w:t>регулярно</w:t>
            </w:r>
            <w:proofErr w:type="spellEnd"/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15D1">
              <w:rPr>
                <w:sz w:val="24"/>
                <w:szCs w:val="24"/>
              </w:rPr>
              <w:t>обновлять</w:t>
            </w:r>
            <w:proofErr w:type="spellEnd"/>
            <w:r w:rsidRPr="003F15D1">
              <w:rPr>
                <w:spacing w:val="-4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3F15D1">
              <w:rPr>
                <w:sz w:val="24"/>
                <w:szCs w:val="24"/>
              </w:rPr>
              <w:t>информацию</w:t>
            </w:r>
            <w:proofErr w:type="spellEnd"/>
            <w:r w:rsidRPr="003F15D1">
              <w:rPr>
                <w:sz w:val="24"/>
                <w:szCs w:val="24"/>
              </w:rPr>
              <w:t>.</w:t>
            </w:r>
          </w:p>
        </w:tc>
      </w:tr>
      <w:tr w:rsidR="003F15D1" w:rsidRPr="003F15D1" w:rsidTr="003F15D1">
        <w:trPr>
          <w:trHeight w:val="20"/>
        </w:trPr>
        <w:tc>
          <w:tcPr>
            <w:tcW w:w="679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3F15D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136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Получатели</w:t>
            </w:r>
            <w:r w:rsidRPr="003F15D1">
              <w:rPr>
                <w:spacing w:val="76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 xml:space="preserve">услуг  </w:t>
            </w:r>
            <w:r w:rsidRPr="003F15D1">
              <w:rPr>
                <w:spacing w:val="24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 xml:space="preserve">не  </w:t>
            </w:r>
            <w:r w:rsidRPr="003F15D1">
              <w:rPr>
                <w:spacing w:val="2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 xml:space="preserve">в  </w:t>
            </w:r>
            <w:r w:rsidRPr="003F15D1">
              <w:rPr>
                <w:spacing w:val="26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 xml:space="preserve">полной  </w:t>
            </w:r>
            <w:r w:rsidRPr="003F15D1">
              <w:rPr>
                <w:spacing w:val="23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мере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удовлетворены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полнотой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открытостью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информации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об</w:t>
            </w:r>
            <w:r w:rsidRPr="003F15D1">
              <w:rPr>
                <w:spacing w:val="-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организации.</w:t>
            </w:r>
          </w:p>
        </w:tc>
        <w:tc>
          <w:tcPr>
            <w:tcW w:w="4394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Рекомендуем</w:t>
            </w:r>
            <w:r w:rsidRPr="003F15D1">
              <w:rPr>
                <w:spacing w:val="78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 xml:space="preserve">для  </w:t>
            </w:r>
            <w:r w:rsidRPr="003F15D1">
              <w:rPr>
                <w:spacing w:val="2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 xml:space="preserve">поддержания  </w:t>
            </w:r>
            <w:r w:rsidRPr="003F15D1">
              <w:rPr>
                <w:spacing w:val="2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 xml:space="preserve">уровня  </w:t>
            </w:r>
            <w:r w:rsidRPr="003F15D1">
              <w:rPr>
                <w:spacing w:val="24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постоянно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обновлять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информацию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официальном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pacing w:val="-1"/>
                <w:sz w:val="24"/>
                <w:szCs w:val="24"/>
              </w:rPr>
              <w:t>сайте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 и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информационных</w:t>
            </w:r>
            <w:r w:rsidRPr="003F15D1">
              <w:rPr>
                <w:spacing w:val="-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стендах.</w:t>
            </w:r>
          </w:p>
        </w:tc>
      </w:tr>
      <w:tr w:rsidR="003F15D1" w:rsidRPr="003F15D1" w:rsidTr="003F15D1">
        <w:trPr>
          <w:trHeight w:val="20"/>
        </w:trPr>
        <w:tc>
          <w:tcPr>
            <w:tcW w:w="9209" w:type="dxa"/>
            <w:gridSpan w:val="3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3F15D1">
              <w:rPr>
                <w:b/>
                <w:sz w:val="24"/>
                <w:szCs w:val="24"/>
              </w:rPr>
              <w:t>II.</w:t>
            </w:r>
            <w:r w:rsidRPr="003F15D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Комфортность</w:t>
            </w:r>
            <w:r w:rsidRPr="003F1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условий</w:t>
            </w:r>
            <w:r w:rsidRPr="003F1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предоставления</w:t>
            </w:r>
            <w:r w:rsidRPr="003F1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услуг</w:t>
            </w:r>
          </w:p>
        </w:tc>
      </w:tr>
      <w:tr w:rsidR="003F15D1" w:rsidRPr="003F15D1" w:rsidTr="003F15D1">
        <w:trPr>
          <w:trHeight w:val="20"/>
        </w:trPr>
        <w:tc>
          <w:tcPr>
            <w:tcW w:w="679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3F15D1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4136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Получатели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услуг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не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полной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мере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удовлетворены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комфортностью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условий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предоставления услуг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организации.</w:t>
            </w:r>
          </w:p>
        </w:tc>
        <w:tc>
          <w:tcPr>
            <w:tcW w:w="4394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Для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поддержания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удовлетворенности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получателей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услуг условиями комфортности предоставления услуг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рекомендовано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постоянно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совершенствовать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материально-техническую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базу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соответствии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запросами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получателей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услуг.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Для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определения запросов получателей услуг рекомендуем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проводить</w:t>
            </w:r>
            <w:r w:rsidRPr="003F15D1">
              <w:rPr>
                <w:spacing w:val="19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регулярные</w:t>
            </w:r>
            <w:r w:rsidRPr="003F15D1">
              <w:rPr>
                <w:spacing w:val="19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опросы</w:t>
            </w:r>
            <w:r w:rsidRPr="003F15D1">
              <w:rPr>
                <w:spacing w:val="20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(на</w:t>
            </w:r>
            <w:r w:rsidRPr="003F15D1">
              <w:rPr>
                <w:spacing w:val="19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официальном</w:t>
            </w:r>
            <w:r w:rsidRPr="003F15D1">
              <w:rPr>
                <w:spacing w:val="20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сайте</w:t>
            </w:r>
          </w:p>
          <w:p w:rsidR="003F15D1" w:rsidRPr="003F15D1" w:rsidRDefault="003F15D1" w:rsidP="003F15D1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организации</w:t>
            </w:r>
            <w:r w:rsidRPr="003F15D1">
              <w:rPr>
                <w:spacing w:val="-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или</w:t>
            </w:r>
            <w:r w:rsidRPr="003F15D1">
              <w:rPr>
                <w:spacing w:val="-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непосредственно</w:t>
            </w:r>
            <w:r w:rsidRPr="003F15D1">
              <w:rPr>
                <w:spacing w:val="-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-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организации).</w:t>
            </w:r>
          </w:p>
        </w:tc>
      </w:tr>
      <w:tr w:rsidR="003F15D1" w:rsidRPr="003F15D1" w:rsidTr="003F15D1">
        <w:trPr>
          <w:trHeight w:val="20"/>
        </w:trPr>
        <w:tc>
          <w:tcPr>
            <w:tcW w:w="9209" w:type="dxa"/>
            <w:gridSpan w:val="3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3F15D1">
              <w:rPr>
                <w:b/>
                <w:sz w:val="24"/>
                <w:szCs w:val="24"/>
              </w:rPr>
              <w:t>III.</w:t>
            </w:r>
            <w:r w:rsidRPr="003F15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Доступность</w:t>
            </w:r>
            <w:r w:rsidRPr="003F15D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услуг</w:t>
            </w:r>
            <w:r w:rsidRPr="003F15D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для</w:t>
            </w:r>
            <w:r w:rsidRPr="003F15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инвалидов</w:t>
            </w:r>
          </w:p>
        </w:tc>
      </w:tr>
      <w:tr w:rsidR="003F15D1" w:rsidRPr="003F15D1" w:rsidTr="003F15D1">
        <w:trPr>
          <w:trHeight w:val="20"/>
        </w:trPr>
        <w:tc>
          <w:tcPr>
            <w:tcW w:w="679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3F15D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По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результатам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натурного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наблюдения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было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установлено,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что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отсутствует</w:t>
            </w:r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следующие</w:t>
            </w:r>
            <w:r w:rsidRPr="003F15D1">
              <w:rPr>
                <w:spacing w:val="-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показатели:</w:t>
            </w:r>
          </w:p>
          <w:p w:rsidR="003F15D1" w:rsidRPr="003F15D1" w:rsidRDefault="003F15D1" w:rsidP="003F15D1">
            <w:pPr>
              <w:pStyle w:val="TableParagraph"/>
              <w:tabs>
                <w:tab w:val="left" w:pos="825"/>
                <w:tab w:val="left" w:pos="826"/>
              </w:tabs>
              <w:spacing w:line="276" w:lineRule="auto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- наличие</w:t>
            </w:r>
            <w:r w:rsidRPr="003F15D1">
              <w:rPr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сменных</w:t>
            </w:r>
            <w:r w:rsidRPr="003F15D1">
              <w:rPr>
                <w:spacing w:val="-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кресел-колясок.</w:t>
            </w:r>
          </w:p>
          <w:p w:rsidR="003F15D1" w:rsidRPr="003F15D1" w:rsidRDefault="003F15D1" w:rsidP="003F15D1">
            <w:pPr>
              <w:pStyle w:val="TableParagraph"/>
              <w:tabs>
                <w:tab w:val="left" w:pos="825"/>
                <w:tab w:val="left" w:pos="82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Обеспечить</w:t>
            </w:r>
            <w:r w:rsidRPr="003F15D1">
              <w:rPr>
                <w:spacing w:val="4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все</w:t>
            </w:r>
            <w:r w:rsidRPr="003F15D1">
              <w:rPr>
                <w:spacing w:val="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условия</w:t>
            </w:r>
            <w:r w:rsidRPr="003F15D1">
              <w:rPr>
                <w:spacing w:val="4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доступности</w:t>
            </w:r>
            <w:r w:rsidRPr="003F15D1">
              <w:rPr>
                <w:spacing w:val="44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</w:t>
            </w:r>
            <w:r w:rsidRPr="003F15D1">
              <w:rPr>
                <w:spacing w:val="4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комфортного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получения услуг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для</w:t>
            </w:r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людей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</w:t>
            </w:r>
            <w:r w:rsidRPr="003F15D1">
              <w:rPr>
                <w:spacing w:val="-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ОВЗ.</w:t>
            </w:r>
          </w:p>
        </w:tc>
      </w:tr>
      <w:tr w:rsidR="003F15D1" w:rsidRPr="003F15D1" w:rsidTr="003F15D1">
        <w:trPr>
          <w:trHeight w:val="20"/>
        </w:trPr>
        <w:tc>
          <w:tcPr>
            <w:tcW w:w="9209" w:type="dxa"/>
            <w:gridSpan w:val="3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3F15D1">
              <w:rPr>
                <w:b/>
                <w:sz w:val="24"/>
                <w:szCs w:val="24"/>
              </w:rPr>
              <w:t>IV.</w:t>
            </w:r>
            <w:r w:rsidRPr="003F15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Доброжелательность,</w:t>
            </w:r>
            <w:r w:rsidRPr="003F15D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вежливость</w:t>
            </w:r>
            <w:r w:rsidRPr="003F15D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работников</w:t>
            </w:r>
            <w:r w:rsidRPr="003F15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организации</w:t>
            </w:r>
          </w:p>
        </w:tc>
      </w:tr>
      <w:tr w:rsidR="003F15D1" w:rsidRPr="003F15D1" w:rsidTr="003F15D1">
        <w:trPr>
          <w:trHeight w:val="20"/>
        </w:trPr>
        <w:tc>
          <w:tcPr>
            <w:tcW w:w="679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3F15D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Получатели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услуг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не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полной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мере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удовлетворены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доброжелательностью,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вежливостью</w:t>
            </w:r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работников</w:t>
            </w:r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организации.</w:t>
            </w:r>
          </w:p>
        </w:tc>
        <w:tc>
          <w:tcPr>
            <w:tcW w:w="4394" w:type="dxa"/>
          </w:tcPr>
          <w:p w:rsidR="003F15D1" w:rsidRPr="003F15D1" w:rsidRDefault="003F15D1" w:rsidP="003F15D1">
            <w:pPr>
              <w:pStyle w:val="TableParagraph"/>
              <w:tabs>
                <w:tab w:val="left" w:pos="1838"/>
                <w:tab w:val="left" w:pos="3499"/>
                <w:tab w:val="left" w:pos="4152"/>
              </w:tabs>
              <w:spacing w:line="276" w:lineRule="auto"/>
              <w:ind w:left="108" w:right="99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Продолжать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поддерживать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обеспечивать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деятельность,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приводящую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pacing w:val="-1"/>
                <w:sz w:val="24"/>
                <w:szCs w:val="24"/>
              </w:rPr>
              <w:t>высокой</w:t>
            </w:r>
            <w:r w:rsidRPr="003F15D1">
              <w:rPr>
                <w:spacing w:val="-48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удовлетворённости получателей услуг. Периодически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проводить</w:t>
            </w:r>
            <w:r w:rsidRPr="003F15D1">
              <w:rPr>
                <w:spacing w:val="39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тренинги</w:t>
            </w:r>
            <w:r w:rsidRPr="003F15D1">
              <w:rPr>
                <w:spacing w:val="3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</w:t>
            </w:r>
            <w:r w:rsidRPr="003F15D1">
              <w:rPr>
                <w:spacing w:val="3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семинары</w:t>
            </w:r>
            <w:r w:rsidRPr="003F15D1">
              <w:rPr>
                <w:spacing w:val="3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</w:t>
            </w:r>
            <w:r w:rsidRPr="003F15D1">
              <w:rPr>
                <w:spacing w:val="36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работниками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 для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улучшения результатов по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данному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критерию.</w:t>
            </w:r>
          </w:p>
        </w:tc>
      </w:tr>
      <w:tr w:rsidR="003F15D1" w:rsidRPr="003F15D1" w:rsidTr="003F15D1">
        <w:trPr>
          <w:trHeight w:val="20"/>
        </w:trPr>
        <w:tc>
          <w:tcPr>
            <w:tcW w:w="9209" w:type="dxa"/>
            <w:gridSpan w:val="3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3F15D1">
              <w:rPr>
                <w:b/>
                <w:sz w:val="24"/>
                <w:szCs w:val="24"/>
              </w:rPr>
              <w:t>V.</w:t>
            </w:r>
            <w:r w:rsidRPr="003F15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Удовлетворенность</w:t>
            </w:r>
            <w:r w:rsidRPr="003F15D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условиями</w:t>
            </w:r>
            <w:r w:rsidRPr="003F15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оказания</w:t>
            </w:r>
            <w:r w:rsidRPr="003F15D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b/>
                <w:sz w:val="24"/>
                <w:szCs w:val="24"/>
              </w:rPr>
              <w:t>услуг</w:t>
            </w:r>
          </w:p>
        </w:tc>
      </w:tr>
      <w:tr w:rsidR="003F15D1" w:rsidRPr="003F15D1" w:rsidTr="003F15D1">
        <w:trPr>
          <w:trHeight w:val="20"/>
        </w:trPr>
        <w:tc>
          <w:tcPr>
            <w:tcW w:w="679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3F15D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Получатели</w:t>
            </w:r>
            <w:r w:rsidRPr="003F15D1">
              <w:rPr>
                <w:spacing w:val="26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услуг</w:t>
            </w:r>
            <w:r w:rsidRPr="003F15D1">
              <w:rPr>
                <w:spacing w:val="2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не</w:t>
            </w:r>
            <w:r w:rsidRPr="003F15D1">
              <w:rPr>
                <w:spacing w:val="2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26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полной</w:t>
            </w:r>
            <w:r w:rsidRPr="003F15D1">
              <w:rPr>
                <w:spacing w:val="24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мере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удовлетворены</w:t>
            </w:r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условиями</w:t>
            </w:r>
            <w:r w:rsidRPr="003F15D1">
              <w:rPr>
                <w:spacing w:val="-6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оказания</w:t>
            </w:r>
            <w:r w:rsidRPr="003F15D1">
              <w:rPr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услуг.</w:t>
            </w:r>
          </w:p>
        </w:tc>
        <w:tc>
          <w:tcPr>
            <w:tcW w:w="4394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целях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повышения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удовлетворенности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получателей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услуг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условиями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осуществления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деятельности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организации, а также улучшения имиджа учреждения,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рекомендовано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устранить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нарушения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всем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показателям</w:t>
            </w:r>
            <w:r w:rsidRPr="003F15D1">
              <w:rPr>
                <w:spacing w:val="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независимой</w:t>
            </w:r>
            <w:r w:rsidRPr="003F15D1">
              <w:rPr>
                <w:spacing w:val="4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оценки</w:t>
            </w:r>
            <w:r w:rsidRPr="003F15D1">
              <w:rPr>
                <w:spacing w:val="4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качества,</w:t>
            </w:r>
            <w:r>
              <w:rPr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выявленным в ходе мероприятий независимой оценки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качества.</w:t>
            </w:r>
          </w:p>
        </w:tc>
      </w:tr>
      <w:tr w:rsidR="003F15D1" w:rsidRPr="003F15D1" w:rsidTr="003F15D1">
        <w:trPr>
          <w:trHeight w:val="20"/>
        </w:trPr>
        <w:tc>
          <w:tcPr>
            <w:tcW w:w="9209" w:type="dxa"/>
            <w:gridSpan w:val="3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Комментарии</w:t>
            </w:r>
            <w:r w:rsidRPr="003F15D1">
              <w:rPr>
                <w:spacing w:val="-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получателей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услуг</w:t>
            </w:r>
          </w:p>
        </w:tc>
      </w:tr>
      <w:tr w:rsidR="003F15D1" w:rsidRPr="003F15D1" w:rsidTr="003F15D1">
        <w:trPr>
          <w:trHeight w:val="20"/>
        </w:trPr>
        <w:tc>
          <w:tcPr>
            <w:tcW w:w="679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7"/>
              <w:rPr>
                <w:w w:val="99"/>
                <w:sz w:val="24"/>
                <w:szCs w:val="24"/>
              </w:rPr>
            </w:pPr>
          </w:p>
        </w:tc>
        <w:tc>
          <w:tcPr>
            <w:tcW w:w="4136" w:type="dxa"/>
          </w:tcPr>
          <w:p w:rsidR="003F15D1" w:rsidRPr="003F15D1" w:rsidRDefault="003F15D1" w:rsidP="003F15D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3F15D1">
              <w:rPr>
                <w:sz w:val="24"/>
                <w:szCs w:val="24"/>
              </w:rPr>
              <w:t>Результаты</w:t>
            </w:r>
            <w:proofErr w:type="spellEnd"/>
            <w:r w:rsidRPr="003F15D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F15D1">
              <w:rPr>
                <w:sz w:val="24"/>
                <w:szCs w:val="24"/>
              </w:rPr>
              <w:t>анкетирования</w:t>
            </w:r>
            <w:proofErr w:type="spellEnd"/>
            <w:r w:rsidRPr="003F15D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3F15D1" w:rsidRPr="003F15D1" w:rsidRDefault="003F15D1" w:rsidP="003F15D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6" w:lineRule="auto"/>
              <w:ind w:hanging="361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5-дневная</w:t>
            </w:r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15D1">
              <w:rPr>
                <w:sz w:val="24"/>
                <w:szCs w:val="24"/>
              </w:rPr>
              <w:t>учебная</w:t>
            </w:r>
            <w:proofErr w:type="spellEnd"/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15D1">
              <w:rPr>
                <w:sz w:val="24"/>
                <w:szCs w:val="24"/>
              </w:rPr>
              <w:t>неделя</w:t>
            </w:r>
            <w:proofErr w:type="spellEnd"/>
          </w:p>
          <w:p w:rsidR="003F15D1" w:rsidRPr="003F15D1" w:rsidRDefault="003F15D1" w:rsidP="003F15D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сделать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спортплощадку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на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территории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колледжа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коридорах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положить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lastRenderedPageBreak/>
              <w:t>бескаркасные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кресла</w:t>
            </w:r>
          </w:p>
          <w:p w:rsidR="003F15D1" w:rsidRPr="003F15D1" w:rsidRDefault="003F15D1" w:rsidP="003F15D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6" w:lineRule="auto"/>
              <w:ind w:hanging="361"/>
              <w:jc w:val="both"/>
              <w:rPr>
                <w:sz w:val="24"/>
                <w:szCs w:val="24"/>
              </w:rPr>
            </w:pPr>
            <w:proofErr w:type="spellStart"/>
            <w:r w:rsidRPr="003F15D1">
              <w:rPr>
                <w:sz w:val="24"/>
                <w:szCs w:val="24"/>
              </w:rPr>
              <w:t>снизить</w:t>
            </w:r>
            <w:proofErr w:type="spellEnd"/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15D1">
              <w:rPr>
                <w:sz w:val="24"/>
                <w:szCs w:val="24"/>
              </w:rPr>
              <w:t>стоимость</w:t>
            </w:r>
            <w:proofErr w:type="spellEnd"/>
            <w:r w:rsidRPr="003F15D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F15D1">
              <w:rPr>
                <w:sz w:val="24"/>
                <w:szCs w:val="24"/>
              </w:rPr>
              <w:t>на</w:t>
            </w:r>
            <w:proofErr w:type="spellEnd"/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15D1">
              <w:rPr>
                <w:sz w:val="24"/>
                <w:szCs w:val="24"/>
              </w:rPr>
              <w:t>еду</w:t>
            </w:r>
            <w:proofErr w:type="spellEnd"/>
          </w:p>
          <w:p w:rsidR="003F15D1" w:rsidRPr="003F15D1" w:rsidRDefault="003F15D1" w:rsidP="003F15D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6" w:lineRule="auto"/>
              <w:ind w:hanging="361"/>
              <w:jc w:val="both"/>
              <w:rPr>
                <w:sz w:val="24"/>
                <w:szCs w:val="24"/>
              </w:rPr>
            </w:pPr>
            <w:proofErr w:type="spellStart"/>
            <w:r w:rsidRPr="003F15D1">
              <w:rPr>
                <w:sz w:val="24"/>
                <w:szCs w:val="24"/>
              </w:rPr>
              <w:t>меньше</w:t>
            </w:r>
            <w:proofErr w:type="spellEnd"/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пар</w:t>
            </w:r>
            <w:r w:rsidRPr="003F15D1">
              <w:rPr>
                <w:spacing w:val="-3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больше</w:t>
            </w:r>
            <w:r w:rsidRPr="003F15D1">
              <w:rPr>
                <w:spacing w:val="-4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отдыха</w:t>
            </w:r>
          </w:p>
          <w:p w:rsidR="003F15D1" w:rsidRPr="003F15D1" w:rsidRDefault="003F15D1" w:rsidP="003F15D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Нужно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иметь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свое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общежитие,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слишком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далеко добираться</w:t>
            </w:r>
          </w:p>
          <w:p w:rsidR="003F15D1" w:rsidRPr="003F15D1" w:rsidRDefault="003F15D1" w:rsidP="003F15D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6" w:lineRule="auto"/>
              <w:ind w:right="101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>улучшить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туалетные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комнаты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мужских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кабинках,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сделать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так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чтобы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них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можно</w:t>
            </w:r>
            <w:r w:rsidRPr="003F15D1">
              <w:rPr>
                <w:spacing w:val="-47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было закрыть дверь</w:t>
            </w:r>
            <w:r w:rsidRPr="003F15D1">
              <w:rPr>
                <w:spacing w:val="-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в</w:t>
            </w:r>
            <w:r w:rsidRPr="003F15D1">
              <w:rPr>
                <w:spacing w:val="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кабинке</w:t>
            </w:r>
          </w:p>
          <w:p w:rsidR="003F15D1" w:rsidRPr="003F15D1" w:rsidRDefault="003F15D1" w:rsidP="003F15D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3F15D1">
              <w:rPr>
                <w:sz w:val="24"/>
                <w:szCs w:val="24"/>
              </w:rPr>
              <w:t xml:space="preserve">хотелось </w:t>
            </w:r>
            <w:proofErr w:type="gramStart"/>
            <w:r w:rsidRPr="003F15D1">
              <w:rPr>
                <w:sz w:val="24"/>
                <w:szCs w:val="24"/>
              </w:rPr>
              <w:t>бы ,</w:t>
            </w:r>
            <w:proofErr w:type="gramEnd"/>
            <w:r w:rsidRPr="003F15D1">
              <w:rPr>
                <w:sz w:val="24"/>
                <w:szCs w:val="24"/>
              </w:rPr>
              <w:t xml:space="preserve"> чтобы дети могли питаться за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деньги,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а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не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по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талонам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есть,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что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им</w:t>
            </w:r>
            <w:r w:rsidRPr="003F15D1">
              <w:rPr>
                <w:spacing w:val="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нравится</w:t>
            </w:r>
          </w:p>
          <w:p w:rsidR="003F15D1" w:rsidRPr="003F15D1" w:rsidRDefault="003F15D1" w:rsidP="003F15D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6" w:lineRule="auto"/>
              <w:ind w:hanging="361"/>
              <w:jc w:val="both"/>
              <w:rPr>
                <w:sz w:val="24"/>
                <w:szCs w:val="24"/>
              </w:rPr>
            </w:pPr>
            <w:proofErr w:type="spellStart"/>
            <w:r w:rsidRPr="003F15D1">
              <w:rPr>
                <w:sz w:val="24"/>
                <w:szCs w:val="24"/>
              </w:rPr>
              <w:t>облпгородить</w:t>
            </w:r>
            <w:proofErr w:type="spellEnd"/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двор,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чтобы</w:t>
            </w:r>
            <w:r w:rsidRPr="003F15D1">
              <w:rPr>
                <w:spacing w:val="-5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было</w:t>
            </w:r>
            <w:r w:rsidRPr="003F15D1">
              <w:rPr>
                <w:spacing w:val="-1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еще</w:t>
            </w:r>
            <w:r w:rsidRPr="003F15D1">
              <w:rPr>
                <w:spacing w:val="-2"/>
                <w:sz w:val="24"/>
                <w:szCs w:val="24"/>
              </w:rPr>
              <w:t xml:space="preserve"> </w:t>
            </w:r>
            <w:r w:rsidRPr="003F15D1">
              <w:rPr>
                <w:sz w:val="24"/>
                <w:szCs w:val="24"/>
              </w:rPr>
              <w:t>краше.</w:t>
            </w:r>
          </w:p>
        </w:tc>
      </w:tr>
    </w:tbl>
    <w:p w:rsidR="0053394D" w:rsidRDefault="0053394D" w:rsidP="0053394D">
      <w:pPr>
        <w:rPr>
          <w:sz w:val="20"/>
        </w:rPr>
      </w:pPr>
    </w:p>
    <w:p w:rsidR="00AD35EE" w:rsidRDefault="0053394D" w:rsidP="004C24EA">
      <w:pPr>
        <w:pStyle w:val="a3"/>
        <w:spacing w:before="89"/>
        <w:ind w:left="302" w:right="307" w:firstLine="707"/>
        <w:jc w:val="both"/>
      </w:pPr>
      <w:r>
        <w:t>Таблица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 социальной сферы представлена в файле.</w:t>
      </w:r>
      <w:r>
        <w:rPr>
          <w:spacing w:val="1"/>
        </w:rPr>
        <w:t xml:space="preserve"> </w:t>
      </w:r>
      <w:r>
        <w:t>Расчет показателей</w:t>
      </w:r>
      <w:r>
        <w:rPr>
          <w:spacing w:val="1"/>
        </w:rPr>
        <w:t xml:space="preserve"> </w:t>
      </w:r>
      <w:r>
        <w:t>НОК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образования_общее.xlsx.</w:t>
      </w:r>
    </w:p>
    <w:sectPr w:rsidR="00AD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10E95"/>
    <w:multiLevelType w:val="hybridMultilevel"/>
    <w:tmpl w:val="58B2384A"/>
    <w:lvl w:ilvl="0" w:tplc="0158EA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8483CC">
      <w:numFmt w:val="bullet"/>
      <w:lvlText w:val="•"/>
      <w:lvlJc w:val="left"/>
      <w:pPr>
        <w:ind w:left="1235" w:hanging="360"/>
      </w:pPr>
      <w:rPr>
        <w:rFonts w:hint="default"/>
        <w:lang w:val="ru-RU" w:eastAsia="en-US" w:bidi="ar-SA"/>
      </w:rPr>
    </w:lvl>
    <w:lvl w:ilvl="2" w:tplc="9C7CEAE2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3" w:tplc="8B6C40E0">
      <w:numFmt w:val="bullet"/>
      <w:lvlText w:val="•"/>
      <w:lvlJc w:val="left"/>
      <w:pPr>
        <w:ind w:left="2067" w:hanging="360"/>
      </w:pPr>
      <w:rPr>
        <w:rFonts w:hint="default"/>
        <w:lang w:val="ru-RU" w:eastAsia="en-US" w:bidi="ar-SA"/>
      </w:rPr>
    </w:lvl>
    <w:lvl w:ilvl="4" w:tplc="502C42D0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plc="75666210">
      <w:numFmt w:val="bullet"/>
      <w:lvlText w:val="•"/>
      <w:lvlJc w:val="left"/>
      <w:pPr>
        <w:ind w:left="2899" w:hanging="360"/>
      </w:pPr>
      <w:rPr>
        <w:rFonts w:hint="default"/>
        <w:lang w:val="ru-RU" w:eastAsia="en-US" w:bidi="ar-SA"/>
      </w:rPr>
    </w:lvl>
    <w:lvl w:ilvl="6" w:tplc="8AD20C30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7" w:tplc="12382A2E">
      <w:numFmt w:val="bullet"/>
      <w:lvlText w:val="•"/>
      <w:lvlJc w:val="left"/>
      <w:pPr>
        <w:ind w:left="3730" w:hanging="360"/>
      </w:pPr>
      <w:rPr>
        <w:rFonts w:hint="default"/>
        <w:lang w:val="ru-RU" w:eastAsia="en-US" w:bidi="ar-SA"/>
      </w:rPr>
    </w:lvl>
    <w:lvl w:ilvl="8" w:tplc="8B9A36BA">
      <w:numFmt w:val="bullet"/>
      <w:lvlText w:val="•"/>
      <w:lvlJc w:val="left"/>
      <w:pPr>
        <w:ind w:left="414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3F2EE5"/>
    <w:multiLevelType w:val="hybridMultilevel"/>
    <w:tmpl w:val="93B04AEC"/>
    <w:lvl w:ilvl="0" w:tplc="AD16D1D0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E264E30">
      <w:numFmt w:val="bullet"/>
      <w:lvlText w:val="•"/>
      <w:lvlJc w:val="left"/>
      <w:pPr>
        <w:ind w:left="1181" w:hanging="360"/>
      </w:pPr>
      <w:rPr>
        <w:rFonts w:hint="default"/>
        <w:lang w:val="ru-RU" w:eastAsia="en-US" w:bidi="ar-SA"/>
      </w:rPr>
    </w:lvl>
    <w:lvl w:ilvl="2" w:tplc="09C668BE">
      <w:numFmt w:val="bullet"/>
      <w:lvlText w:val="•"/>
      <w:lvlJc w:val="left"/>
      <w:pPr>
        <w:ind w:left="1483" w:hanging="360"/>
      </w:pPr>
      <w:rPr>
        <w:rFonts w:hint="default"/>
        <w:lang w:val="ru-RU" w:eastAsia="en-US" w:bidi="ar-SA"/>
      </w:rPr>
    </w:lvl>
    <w:lvl w:ilvl="3" w:tplc="CD386FD8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4" w:tplc="39561F0A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5" w:tplc="0E4265A0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6" w:tplc="1DEC3B90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7" w:tplc="7F88E64C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8" w:tplc="B3507EB8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3BA1B9D"/>
    <w:multiLevelType w:val="multilevel"/>
    <w:tmpl w:val="A476BD6C"/>
    <w:lvl w:ilvl="0">
      <w:start w:val="1"/>
      <w:numFmt w:val="decimal"/>
      <w:lvlText w:val="%1"/>
      <w:lvlJc w:val="left"/>
      <w:pPr>
        <w:ind w:left="59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2" w:hanging="697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02" w:hanging="6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ind w:left="651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E573ECA"/>
    <w:multiLevelType w:val="hybridMultilevel"/>
    <w:tmpl w:val="35685DCC"/>
    <w:lvl w:ilvl="0" w:tplc="DDDE1A6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986CF2A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2" w:tplc="2C1C819C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3" w:tplc="A56210F6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4" w:tplc="1BA03708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5" w:tplc="BC76B46A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6" w:tplc="C47A38AA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7" w:tplc="4DD424E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8" w:tplc="4154B5BA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4D"/>
    <w:rsid w:val="003F15D1"/>
    <w:rsid w:val="004C24EA"/>
    <w:rsid w:val="0053394D"/>
    <w:rsid w:val="00A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31F7E-A2B8-4C2B-82D8-877C73FB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39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53394D"/>
    <w:pPr>
      <w:ind w:left="3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3394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339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394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3394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3394D"/>
  </w:style>
  <w:style w:type="table" w:styleId="a5">
    <w:name w:val="Table Grid"/>
    <w:basedOn w:val="a1"/>
    <w:uiPriority w:val="39"/>
    <w:rsid w:val="003F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Кожухарь</dc:creator>
  <cp:keywords/>
  <dc:description/>
  <cp:lastModifiedBy>Пользователь Windows</cp:lastModifiedBy>
  <cp:revision>2</cp:revision>
  <dcterms:created xsi:type="dcterms:W3CDTF">2023-12-13T06:58:00Z</dcterms:created>
  <dcterms:modified xsi:type="dcterms:W3CDTF">2023-12-13T06:58:00Z</dcterms:modified>
</cp:coreProperties>
</file>